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DA5E3F" w14:textId="659238EC" w:rsidR="00611BD1" w:rsidRPr="00CF4DBC" w:rsidRDefault="002D0A43" w:rsidP="00F14E15">
      <w:pPr>
        <w:spacing w:after="0" w:line="240" w:lineRule="auto"/>
        <w:rPr>
          <w:rFonts w:ascii="TheSans UHH" w:hAnsi="TheSans UHH" w:cs="Calibri"/>
          <w:b/>
          <w:color w:val="000000"/>
          <w:sz w:val="24"/>
          <w:szCs w:val="24"/>
        </w:rPr>
      </w:pPr>
      <w:r>
        <w:rPr>
          <w:rFonts w:ascii="TheSans UHH" w:hAnsi="TheSans UHH"/>
          <w:b/>
          <w:color w:val="000000"/>
          <w:sz w:val="24"/>
        </w:rPr>
        <w:t>Your project in the University’s coronavirus portfolio</w:t>
      </w:r>
    </w:p>
    <w:p w14:paraId="6D5E7D76" w14:textId="77777777" w:rsidR="00611BD1" w:rsidRPr="00CF4DBC" w:rsidRDefault="00611BD1" w:rsidP="00F14E15">
      <w:pPr>
        <w:spacing w:after="0" w:line="240" w:lineRule="auto"/>
        <w:rPr>
          <w:rFonts w:ascii="TheSans UHH" w:hAnsi="TheSans UHH" w:cs="Calibri"/>
          <w:color w:val="000000"/>
          <w:lang w:val="de-DE"/>
        </w:rPr>
      </w:pPr>
    </w:p>
    <w:p w14:paraId="5D000B55" w14:textId="265FF09B" w:rsidR="00611BD1" w:rsidRPr="00CF4DBC" w:rsidRDefault="00F82E7C" w:rsidP="00F14E15">
      <w:pPr>
        <w:spacing w:after="0" w:line="240" w:lineRule="auto"/>
        <w:rPr>
          <w:rFonts w:ascii="TheSans UHH" w:hAnsi="TheSans UHH"/>
        </w:rPr>
      </w:pPr>
      <w:r>
        <w:rPr>
          <w:rFonts w:ascii="TheSans UHH" w:hAnsi="TheSans UHH"/>
        </w:rPr>
        <w:t xml:space="preserve">The coronavirus portfolio </w:t>
      </w:r>
      <w:proofErr w:type="gramStart"/>
      <w:r>
        <w:rPr>
          <w:rFonts w:ascii="TheSans UHH" w:hAnsi="TheSans UHH"/>
        </w:rPr>
        <w:t>is published</w:t>
      </w:r>
      <w:proofErr w:type="gramEnd"/>
      <w:r>
        <w:rPr>
          <w:rFonts w:ascii="TheSans UHH" w:hAnsi="TheSans UHH"/>
        </w:rPr>
        <w:t xml:space="preserve"> on the University website under Transfer. It provides the public with an overview of the coronavirus research </w:t>
      </w:r>
      <w:proofErr w:type="gramStart"/>
      <w:r>
        <w:rPr>
          <w:rFonts w:ascii="TheSans UHH" w:hAnsi="TheSans UHH"/>
        </w:rPr>
        <w:t>being conducted</w:t>
      </w:r>
      <w:proofErr w:type="gramEnd"/>
      <w:r>
        <w:rPr>
          <w:rFonts w:ascii="TheSans UHH" w:hAnsi="TheSans UHH"/>
        </w:rPr>
        <w:t xml:space="preserve"> at </w:t>
      </w:r>
      <w:proofErr w:type="spellStart"/>
      <w:r>
        <w:rPr>
          <w:rFonts w:ascii="TheSans UHH" w:hAnsi="TheSans UHH"/>
        </w:rPr>
        <w:t>Universität</w:t>
      </w:r>
      <w:proofErr w:type="spellEnd"/>
      <w:r>
        <w:rPr>
          <w:rFonts w:ascii="TheSans UHH" w:hAnsi="TheSans UHH"/>
        </w:rPr>
        <w:t xml:space="preserve"> Hamburg. The portfolio is organized into </w:t>
      </w:r>
      <w:proofErr w:type="gramStart"/>
      <w:r>
        <w:rPr>
          <w:rFonts w:ascii="TheSans UHH" w:hAnsi="TheSans UHH"/>
        </w:rPr>
        <w:t>8</w:t>
      </w:r>
      <w:proofErr w:type="gramEnd"/>
      <w:r>
        <w:rPr>
          <w:rFonts w:ascii="TheSans UHH" w:hAnsi="TheSans UHH"/>
        </w:rPr>
        <w:t xml:space="preserve"> categories that reflect broad areas of daily life. The portfolio is intended for the </w:t>
      </w:r>
      <w:proofErr w:type="gramStart"/>
      <w:r>
        <w:rPr>
          <w:rFonts w:ascii="TheSans UHH" w:hAnsi="TheSans UHH"/>
        </w:rPr>
        <w:t>lay person</w:t>
      </w:r>
      <w:proofErr w:type="gramEnd"/>
      <w:r>
        <w:rPr>
          <w:rFonts w:ascii="TheSans UHH" w:hAnsi="TheSans UHH"/>
        </w:rPr>
        <w:t>, so please submit texts that are easy to understand. You should already have initial findings from your research project. Mail your completed document and a photo to</w:t>
      </w:r>
      <w:r>
        <w:t xml:space="preserve"> </w:t>
      </w:r>
      <w:hyperlink r:id="rId8" w:history="1">
        <w:r>
          <w:rPr>
            <w:rStyle w:val="Hyperlink"/>
            <w:rFonts w:ascii="TheSans UHH" w:hAnsi="TheSans UHH"/>
          </w:rPr>
          <w:t>transfer@uni-hamburg.de</w:t>
        </w:r>
      </w:hyperlink>
      <w:r>
        <w:rPr>
          <w:rFonts w:ascii="TheSans UHH" w:hAnsi="TheSans UHH"/>
        </w:rPr>
        <w:t xml:space="preserve">. Thank you! </w:t>
      </w:r>
    </w:p>
    <w:p w14:paraId="65BF9245" w14:textId="77777777" w:rsidR="00F14E15" w:rsidRPr="00CF4DBC" w:rsidRDefault="00F14E15" w:rsidP="00F14E15">
      <w:pPr>
        <w:spacing w:after="0" w:line="240" w:lineRule="auto"/>
        <w:rPr>
          <w:rFonts w:ascii="TheSans UHH" w:hAnsi="TheSans UHH"/>
          <w:lang w:val="de-DE"/>
        </w:rPr>
      </w:pPr>
    </w:p>
    <w:tbl>
      <w:tblPr>
        <w:tblStyle w:val="Tabellenraster"/>
        <w:tblW w:w="0" w:type="auto"/>
        <w:tblLook w:val="04A0" w:firstRow="1" w:lastRow="0" w:firstColumn="1" w:lastColumn="0" w:noHBand="0" w:noVBand="1"/>
      </w:tblPr>
      <w:tblGrid>
        <w:gridCol w:w="3539"/>
        <w:gridCol w:w="5523"/>
      </w:tblGrid>
      <w:tr w:rsidR="001228D3" w:rsidRPr="00B07E5C" w14:paraId="325F2343" w14:textId="77777777" w:rsidTr="008D0B20">
        <w:trPr>
          <w:cantSplit/>
        </w:trPr>
        <w:tc>
          <w:tcPr>
            <w:tcW w:w="3539" w:type="dxa"/>
          </w:tcPr>
          <w:p w14:paraId="06FE602B" w14:textId="77777777" w:rsidR="001228D3" w:rsidRPr="00CF4DBC" w:rsidRDefault="001228D3" w:rsidP="008D0B20">
            <w:pPr>
              <w:rPr>
                <w:rFonts w:ascii="TheSans UHH" w:hAnsi="TheSans UHH"/>
              </w:rPr>
            </w:pPr>
            <w:r>
              <w:rPr>
                <w:rFonts w:ascii="TheSans UHH" w:hAnsi="TheSans UHH"/>
                <w:b/>
              </w:rPr>
              <w:t>Contacting the project heads</w:t>
            </w:r>
            <w:r>
              <w:rPr>
                <w:rFonts w:ascii="TheSans UHH" w:hAnsi="TheSans UHH"/>
              </w:rPr>
              <w:t xml:space="preserve"> </w:t>
            </w:r>
          </w:p>
          <w:p w14:paraId="265E419F" w14:textId="5214E768" w:rsidR="001228D3" w:rsidRPr="00CF4DBC" w:rsidRDefault="001228D3" w:rsidP="008D0B20">
            <w:pPr>
              <w:rPr>
                <w:rFonts w:ascii="TheSans UHH" w:hAnsi="TheSans UHH"/>
              </w:rPr>
            </w:pPr>
            <w:r>
              <w:rPr>
                <w:rFonts w:ascii="TheSans UHH" w:hAnsi="TheSans UHH"/>
              </w:rPr>
              <w:t>(max. 2 people)</w:t>
            </w:r>
          </w:p>
          <w:p w14:paraId="09082E22" w14:textId="77777777" w:rsidR="001228D3" w:rsidRPr="00CF4DBC" w:rsidRDefault="001228D3" w:rsidP="008D0B20">
            <w:pPr>
              <w:rPr>
                <w:rFonts w:ascii="TheSans UHH" w:hAnsi="TheSans UHH"/>
              </w:rPr>
            </w:pPr>
            <w:r>
              <w:rPr>
                <w:rFonts w:ascii="TheSans UHH" w:hAnsi="TheSans UHH"/>
              </w:rPr>
              <w:t>Format:</w:t>
            </w:r>
          </w:p>
          <w:p w14:paraId="4D45F38E" w14:textId="7D7D8BA2" w:rsidR="001228D3" w:rsidRPr="002D0A43" w:rsidRDefault="001228D3" w:rsidP="002D0A43">
            <w:pPr>
              <w:pStyle w:val="Listenabsatz"/>
              <w:numPr>
                <w:ilvl w:val="0"/>
                <w:numId w:val="7"/>
              </w:numPr>
              <w:rPr>
                <w:rFonts w:ascii="TheSans UHH" w:hAnsi="TheSans UHH"/>
                <w:i/>
              </w:rPr>
            </w:pPr>
            <w:r>
              <w:rPr>
                <w:rFonts w:ascii="TheSans UHH" w:hAnsi="TheSans UHH"/>
                <w:i/>
              </w:rPr>
              <w:t>name, faculty / field</w:t>
            </w:r>
          </w:p>
          <w:p w14:paraId="58B57B9A" w14:textId="43DE5050" w:rsidR="00294C97" w:rsidRPr="00CF4DBC" w:rsidRDefault="00294C97" w:rsidP="008D0B20">
            <w:pPr>
              <w:rPr>
                <w:rFonts w:ascii="TheSans UHH" w:hAnsi="TheSans UHH"/>
                <w:i/>
              </w:rPr>
            </w:pPr>
            <w:r>
              <w:rPr>
                <w:rFonts w:ascii="TheSans UHH" w:hAnsi="TheSans UHH"/>
                <w:i/>
              </w:rPr>
              <w:t>position</w:t>
            </w:r>
          </w:p>
          <w:p w14:paraId="0F9D7C36" w14:textId="1E56FBB6" w:rsidR="001228D3" w:rsidRPr="002D0A43" w:rsidRDefault="001228D3" w:rsidP="002D0A43">
            <w:pPr>
              <w:pStyle w:val="Listenabsatz"/>
              <w:numPr>
                <w:ilvl w:val="0"/>
                <w:numId w:val="7"/>
              </w:numPr>
              <w:rPr>
                <w:rFonts w:ascii="TheSans UHH" w:hAnsi="TheSans UHH"/>
                <w:i/>
              </w:rPr>
            </w:pPr>
            <w:proofErr w:type="spellStart"/>
            <w:r>
              <w:rPr>
                <w:rFonts w:ascii="TheSans UHH" w:hAnsi="TheSans UHH"/>
                <w:i/>
              </w:rPr>
              <w:t>tel</w:t>
            </w:r>
            <w:proofErr w:type="spellEnd"/>
            <w:r>
              <w:rPr>
                <w:rFonts w:ascii="TheSans UHH" w:hAnsi="TheSans UHH"/>
                <w:i/>
              </w:rPr>
              <w:t xml:space="preserve">: +49 40 </w:t>
            </w:r>
          </w:p>
          <w:p w14:paraId="585DD2FD" w14:textId="7E9F71D5" w:rsidR="00294C97" w:rsidRPr="002D0A43" w:rsidRDefault="00294C97" w:rsidP="002D0A43">
            <w:pPr>
              <w:pStyle w:val="Listenabsatz"/>
              <w:numPr>
                <w:ilvl w:val="0"/>
                <w:numId w:val="7"/>
              </w:numPr>
              <w:rPr>
                <w:rFonts w:ascii="TheSans UHH" w:hAnsi="TheSans UHH"/>
                <w:i/>
              </w:rPr>
            </w:pPr>
            <w:r>
              <w:rPr>
                <w:rFonts w:ascii="TheSans UHH" w:hAnsi="TheSans UHH"/>
                <w:i/>
              </w:rPr>
              <w:t>email (University address)</w:t>
            </w:r>
          </w:p>
          <w:p w14:paraId="071AE984" w14:textId="77777777" w:rsidR="002D0A43" w:rsidRDefault="002D0A43" w:rsidP="002D0A43">
            <w:pPr>
              <w:pStyle w:val="Listenabsatz"/>
              <w:numPr>
                <w:ilvl w:val="0"/>
                <w:numId w:val="7"/>
              </w:numPr>
              <w:rPr>
                <w:rFonts w:ascii="TheSans UHH" w:hAnsi="TheSans UHH"/>
                <w:i/>
              </w:rPr>
            </w:pPr>
            <w:r>
              <w:rPr>
                <w:rFonts w:ascii="TheSans UHH" w:hAnsi="TheSans UHH"/>
                <w:i/>
              </w:rPr>
              <w:t>link to your own University profile</w:t>
            </w:r>
          </w:p>
          <w:p w14:paraId="27B2CD21" w14:textId="4758E126" w:rsidR="002D0A43" w:rsidRPr="002D0A43" w:rsidRDefault="002D0A43" w:rsidP="001228D3">
            <w:pPr>
              <w:pStyle w:val="Listenabsatz"/>
              <w:numPr>
                <w:ilvl w:val="0"/>
                <w:numId w:val="7"/>
              </w:numPr>
              <w:rPr>
                <w:rFonts w:ascii="TheSans UHH" w:hAnsi="TheSans UHH"/>
                <w:i/>
              </w:rPr>
            </w:pPr>
            <w:r>
              <w:rPr>
                <w:rFonts w:ascii="TheSans UHH" w:hAnsi="TheSans UHH"/>
                <w:i/>
              </w:rPr>
              <w:t>links to profile pages at LinkedIn, XING, Twitter (if desired)</w:t>
            </w:r>
          </w:p>
        </w:tc>
        <w:tc>
          <w:tcPr>
            <w:tcW w:w="5523" w:type="dxa"/>
          </w:tcPr>
          <w:p w14:paraId="11743698" w14:textId="5EA9C26B" w:rsidR="00CF4DBC" w:rsidRPr="00CF4DBC" w:rsidRDefault="00CF4DBC" w:rsidP="00CF4DBC">
            <w:pPr>
              <w:rPr>
                <w:rFonts w:ascii="TheSans UHH" w:hAnsi="TheSans UHH"/>
                <w:lang w:val="de-DE"/>
              </w:rPr>
            </w:pPr>
          </w:p>
        </w:tc>
      </w:tr>
      <w:tr w:rsidR="003F2AB2" w:rsidRPr="00CF4DBC" w14:paraId="09D91905" w14:textId="77777777" w:rsidTr="002E24E3">
        <w:trPr>
          <w:cantSplit/>
        </w:trPr>
        <w:tc>
          <w:tcPr>
            <w:tcW w:w="3539" w:type="dxa"/>
          </w:tcPr>
          <w:p w14:paraId="53675AC4" w14:textId="77777777" w:rsidR="003F2AB2" w:rsidRPr="00CF4DBC" w:rsidRDefault="003F2AB2" w:rsidP="002E24E3">
            <w:pPr>
              <w:rPr>
                <w:rFonts w:ascii="TheSans UHH" w:hAnsi="TheSans UHH"/>
                <w:b/>
              </w:rPr>
            </w:pPr>
            <w:r>
              <w:rPr>
                <w:rFonts w:ascii="TheSans UHH" w:hAnsi="TheSans UHH"/>
                <w:b/>
              </w:rPr>
              <w:t>Category</w:t>
            </w:r>
          </w:p>
          <w:p w14:paraId="3F11EBDE" w14:textId="77777777" w:rsidR="003F2AB2" w:rsidRPr="00CF4DBC" w:rsidRDefault="003F2AB2" w:rsidP="002E24E3">
            <w:pPr>
              <w:rPr>
                <w:rFonts w:ascii="TheSans UHH" w:hAnsi="TheSans UHH"/>
              </w:rPr>
            </w:pPr>
            <w:r>
              <w:rPr>
                <w:rFonts w:ascii="TheSans UHH" w:hAnsi="TheSans UHH"/>
              </w:rPr>
              <w:t xml:space="preserve">Mark the appropriate category in </w:t>
            </w:r>
            <w:r>
              <w:rPr>
                <w:rFonts w:ascii="TheSans UHH" w:hAnsi="TheSans UHH"/>
                <w:b/>
                <w:bCs/>
              </w:rPr>
              <w:t>bold</w:t>
            </w:r>
            <w:r>
              <w:rPr>
                <w:rFonts w:ascii="TheSans UHH" w:hAnsi="TheSans UHH"/>
              </w:rPr>
              <w:t>.</w:t>
            </w:r>
          </w:p>
        </w:tc>
        <w:tc>
          <w:tcPr>
            <w:tcW w:w="5523" w:type="dxa"/>
          </w:tcPr>
          <w:p w14:paraId="2D92753F" w14:textId="77777777" w:rsidR="003F2AB2" w:rsidRPr="00CF4DBC" w:rsidRDefault="003F2AB2" w:rsidP="002E24E3">
            <w:pPr>
              <w:pStyle w:val="Listenabsatz"/>
              <w:numPr>
                <w:ilvl w:val="0"/>
                <w:numId w:val="3"/>
              </w:numPr>
              <w:rPr>
                <w:rFonts w:ascii="TheSans UHH" w:hAnsi="TheSans UHH"/>
              </w:rPr>
            </w:pPr>
            <w:r>
              <w:rPr>
                <w:rFonts w:ascii="TheSans UHH" w:hAnsi="TheSans UHH"/>
              </w:rPr>
              <w:t>education and learning</w:t>
            </w:r>
          </w:p>
          <w:p w14:paraId="66A8C44E" w14:textId="77777777" w:rsidR="003F2AB2" w:rsidRPr="00CF4DBC" w:rsidRDefault="003F2AB2" w:rsidP="002E24E3">
            <w:pPr>
              <w:pStyle w:val="Listenabsatz"/>
              <w:numPr>
                <w:ilvl w:val="0"/>
                <w:numId w:val="3"/>
              </w:numPr>
              <w:rPr>
                <w:rFonts w:ascii="TheSans UHH" w:hAnsi="TheSans UHH"/>
              </w:rPr>
            </w:pPr>
            <w:r>
              <w:rPr>
                <w:rFonts w:ascii="TheSans UHH" w:hAnsi="TheSans UHH"/>
              </w:rPr>
              <w:t>arts and culture</w:t>
            </w:r>
          </w:p>
          <w:p w14:paraId="737FDD0B" w14:textId="77777777" w:rsidR="003F2AB2" w:rsidRPr="00CF4DBC" w:rsidRDefault="003F2AB2" w:rsidP="002E24E3">
            <w:pPr>
              <w:pStyle w:val="Listenabsatz"/>
              <w:numPr>
                <w:ilvl w:val="0"/>
                <w:numId w:val="3"/>
              </w:numPr>
              <w:rPr>
                <w:rFonts w:ascii="TheSans UHH" w:hAnsi="TheSans UHH"/>
              </w:rPr>
            </w:pPr>
            <w:r>
              <w:rPr>
                <w:rFonts w:ascii="TheSans UHH" w:hAnsi="TheSans UHH"/>
              </w:rPr>
              <w:t xml:space="preserve">politics and society </w:t>
            </w:r>
          </w:p>
          <w:p w14:paraId="0B4FE0BE" w14:textId="77777777" w:rsidR="003F2AB2" w:rsidRPr="00CF4DBC" w:rsidRDefault="003F2AB2" w:rsidP="002E24E3">
            <w:pPr>
              <w:pStyle w:val="Listenabsatz"/>
              <w:numPr>
                <w:ilvl w:val="0"/>
                <w:numId w:val="3"/>
              </w:numPr>
              <w:rPr>
                <w:rFonts w:ascii="TheSans UHH" w:hAnsi="TheSans UHH"/>
              </w:rPr>
            </w:pPr>
            <w:r>
              <w:rPr>
                <w:rFonts w:ascii="TheSans UHH" w:hAnsi="TheSans UHH"/>
              </w:rPr>
              <w:t>medicine and health</w:t>
            </w:r>
          </w:p>
          <w:p w14:paraId="126D8250" w14:textId="77777777" w:rsidR="003F2AB2" w:rsidRPr="00CF4DBC" w:rsidRDefault="003F2AB2" w:rsidP="002E24E3">
            <w:pPr>
              <w:pStyle w:val="Listenabsatz"/>
              <w:numPr>
                <w:ilvl w:val="0"/>
                <w:numId w:val="3"/>
              </w:numPr>
              <w:rPr>
                <w:rFonts w:ascii="TheSans UHH" w:hAnsi="TheSans UHH"/>
              </w:rPr>
            </w:pPr>
            <w:r>
              <w:rPr>
                <w:rFonts w:ascii="TheSans UHH" w:hAnsi="TheSans UHH"/>
              </w:rPr>
              <w:t>nature and environment</w:t>
            </w:r>
          </w:p>
          <w:p w14:paraId="0E2CEDC3" w14:textId="77777777" w:rsidR="003F2AB2" w:rsidRPr="00CF4DBC" w:rsidRDefault="003F2AB2" w:rsidP="002E24E3">
            <w:pPr>
              <w:pStyle w:val="Listenabsatz"/>
              <w:numPr>
                <w:ilvl w:val="0"/>
                <w:numId w:val="3"/>
              </w:numPr>
              <w:rPr>
                <w:rFonts w:ascii="TheSans UHH" w:hAnsi="TheSans UHH"/>
              </w:rPr>
            </w:pPr>
            <w:r>
              <w:rPr>
                <w:rFonts w:ascii="TheSans UHH" w:hAnsi="TheSans UHH"/>
              </w:rPr>
              <w:t>new infrastructures</w:t>
            </w:r>
          </w:p>
          <w:p w14:paraId="6CAA1C3E" w14:textId="77777777" w:rsidR="003F2AB2" w:rsidRDefault="003F2AB2" w:rsidP="002E24E3">
            <w:pPr>
              <w:pStyle w:val="Listenabsatz"/>
              <w:numPr>
                <w:ilvl w:val="0"/>
                <w:numId w:val="3"/>
              </w:numPr>
              <w:rPr>
                <w:rFonts w:ascii="TheSans UHH" w:hAnsi="TheSans UHH"/>
              </w:rPr>
            </w:pPr>
            <w:r>
              <w:rPr>
                <w:rFonts w:ascii="TheSans UHH" w:hAnsi="TheSans UHH"/>
              </w:rPr>
              <w:t>economy and work</w:t>
            </w:r>
          </w:p>
          <w:p w14:paraId="550A5E86" w14:textId="77777777" w:rsidR="003F2AB2" w:rsidRPr="00CF4DBC" w:rsidRDefault="003F2AB2" w:rsidP="002E24E3">
            <w:pPr>
              <w:pStyle w:val="Listenabsatz"/>
              <w:numPr>
                <w:ilvl w:val="0"/>
                <w:numId w:val="3"/>
              </w:numPr>
              <w:rPr>
                <w:rFonts w:ascii="TheSans UHH" w:hAnsi="TheSans UHH"/>
              </w:rPr>
            </w:pPr>
            <w:r>
              <w:rPr>
                <w:rFonts w:ascii="TheSans UHH" w:hAnsi="TheSans UHH"/>
              </w:rPr>
              <w:t>law and justice</w:t>
            </w:r>
          </w:p>
        </w:tc>
      </w:tr>
      <w:tr w:rsidR="003F2AB2" w:rsidRPr="00CF4DBC" w14:paraId="0AF4565E" w14:textId="77777777" w:rsidTr="002E24E3">
        <w:trPr>
          <w:cantSplit/>
        </w:trPr>
        <w:tc>
          <w:tcPr>
            <w:tcW w:w="3539" w:type="dxa"/>
          </w:tcPr>
          <w:p w14:paraId="68A17C3A" w14:textId="77777777" w:rsidR="003F2AB2" w:rsidRPr="00CF4DBC" w:rsidRDefault="003F2AB2" w:rsidP="002E24E3">
            <w:pPr>
              <w:rPr>
                <w:rFonts w:ascii="TheSans UHH" w:hAnsi="TheSans UHH"/>
                <w:b/>
              </w:rPr>
            </w:pPr>
            <w:r>
              <w:rPr>
                <w:rFonts w:ascii="TheSans UHH" w:hAnsi="TheSans UHH"/>
                <w:b/>
              </w:rPr>
              <w:t xml:space="preserve">Key word </w:t>
            </w:r>
            <w:r>
              <w:rPr>
                <w:rFonts w:ascii="TheSans UHH" w:hAnsi="TheSans UHH"/>
              </w:rPr>
              <w:t>(subcategory)</w:t>
            </w:r>
          </w:p>
        </w:tc>
        <w:tc>
          <w:tcPr>
            <w:tcW w:w="5523" w:type="dxa"/>
          </w:tcPr>
          <w:p w14:paraId="1627ABBE" w14:textId="77777777" w:rsidR="003F2AB2" w:rsidRPr="00143951" w:rsidRDefault="003F2AB2" w:rsidP="002E24E3">
            <w:pPr>
              <w:rPr>
                <w:rFonts w:ascii="TheSans UHH" w:hAnsi="TheSans UHH"/>
                <w:lang w:val="de-DE"/>
              </w:rPr>
            </w:pPr>
          </w:p>
        </w:tc>
      </w:tr>
      <w:tr w:rsidR="00611BD1" w:rsidRPr="00473767" w14:paraId="7F227FCE" w14:textId="77777777" w:rsidTr="001228D3">
        <w:trPr>
          <w:cantSplit/>
        </w:trPr>
        <w:tc>
          <w:tcPr>
            <w:tcW w:w="3539" w:type="dxa"/>
          </w:tcPr>
          <w:p w14:paraId="0EE5F918" w14:textId="6EBFD29F" w:rsidR="00292929" w:rsidRPr="00473767" w:rsidRDefault="00473767" w:rsidP="00F14E15">
            <w:pPr>
              <w:pStyle w:val="StandardWeb"/>
              <w:spacing w:before="0" w:beforeAutospacing="0" w:after="0" w:afterAutospacing="0"/>
              <w:rPr>
                <w:rFonts w:ascii="TheSans UHH" w:hAnsi="TheSans UHH" w:cs="Calibri"/>
                <w:color w:val="000000"/>
                <w:sz w:val="22"/>
                <w:szCs w:val="22"/>
              </w:rPr>
            </w:pPr>
            <w:r>
              <w:rPr>
                <w:rFonts w:ascii="TheSans UHH" w:hAnsi="TheSans UHH"/>
                <w:b/>
                <w:color w:val="000000"/>
                <w:sz w:val="22"/>
              </w:rPr>
              <w:t>Project title</w:t>
            </w:r>
          </w:p>
          <w:p w14:paraId="203CCF5A" w14:textId="77777777" w:rsidR="00611BD1" w:rsidRPr="00CF4DBC" w:rsidRDefault="00611BD1" w:rsidP="00473767">
            <w:pPr>
              <w:pStyle w:val="StandardWeb"/>
              <w:spacing w:before="0" w:beforeAutospacing="0" w:after="0" w:afterAutospacing="0"/>
              <w:rPr>
                <w:rFonts w:ascii="TheSans UHH" w:hAnsi="TheSans UHH"/>
                <w:lang w:val="de-DE"/>
              </w:rPr>
            </w:pPr>
          </w:p>
        </w:tc>
        <w:tc>
          <w:tcPr>
            <w:tcW w:w="5523" w:type="dxa"/>
          </w:tcPr>
          <w:p w14:paraId="57EB7634" w14:textId="2CD51123" w:rsidR="00611BD1" w:rsidRPr="00CF4DBC" w:rsidRDefault="00611BD1" w:rsidP="00CF4DBC">
            <w:pPr>
              <w:rPr>
                <w:rFonts w:ascii="TheSans UHH" w:hAnsi="TheSans UHH"/>
                <w:lang w:val="de-DE"/>
              </w:rPr>
            </w:pPr>
          </w:p>
        </w:tc>
      </w:tr>
      <w:tr w:rsidR="00221F4D" w:rsidRPr="00B07E5C" w14:paraId="45F705E9" w14:textId="77777777" w:rsidTr="00873F91">
        <w:trPr>
          <w:cantSplit/>
        </w:trPr>
        <w:tc>
          <w:tcPr>
            <w:tcW w:w="9062" w:type="dxa"/>
            <w:gridSpan w:val="2"/>
          </w:tcPr>
          <w:p w14:paraId="054F6B13" w14:textId="526FBB53" w:rsidR="00473767" w:rsidRDefault="00473767" w:rsidP="00221F4D">
            <w:pPr>
              <w:rPr>
                <w:rFonts w:ascii="TheSans UHH" w:hAnsi="TheSans UHH" w:cs="Calibri"/>
                <w:color w:val="000000"/>
              </w:rPr>
            </w:pPr>
            <w:r>
              <w:rPr>
                <w:rFonts w:ascii="TheSans UHH" w:hAnsi="TheSans UHH"/>
                <w:b/>
                <w:color w:val="000000"/>
              </w:rPr>
              <w:lastRenderedPageBreak/>
              <w:t xml:space="preserve">Photo </w:t>
            </w:r>
            <w:r>
              <w:rPr>
                <w:rFonts w:ascii="TheSans UHH" w:hAnsi="TheSans UHH"/>
                <w:color w:val="000000"/>
              </w:rPr>
              <w:t>(see information on last page)</w:t>
            </w:r>
          </w:p>
          <w:p w14:paraId="09B8CB58" w14:textId="1E8AD7D4" w:rsidR="00221F4D" w:rsidRPr="002D6B8C" w:rsidRDefault="00CF4DBC" w:rsidP="00221F4D">
            <w:pPr>
              <w:rPr>
                <w:rFonts w:ascii="TheSans UHH" w:hAnsi="TheSans UHH" w:cs="Calibri"/>
                <w:i/>
                <w:color w:val="000000"/>
              </w:rPr>
            </w:pPr>
            <w:r>
              <w:rPr>
                <w:rFonts w:ascii="TheSans UHH" w:hAnsi="TheSans UHH"/>
                <w:i/>
                <w:color w:val="000000"/>
              </w:rPr>
              <w:t>Copy your photo (horizontal format); please also send as an individual file.</w:t>
            </w:r>
          </w:p>
          <w:p w14:paraId="150FC197" w14:textId="77777777" w:rsidR="00CF4DBC" w:rsidRDefault="00CF4DBC" w:rsidP="00221F4D">
            <w:pPr>
              <w:rPr>
                <w:rFonts w:ascii="TheSans UHH" w:hAnsi="TheSans UHH" w:cs="Calibri"/>
                <w:color w:val="000000"/>
                <w:lang w:val="de-DE"/>
              </w:rPr>
            </w:pPr>
          </w:p>
          <w:p w14:paraId="3A3C8DBB" w14:textId="77777777" w:rsidR="00CF4DBC" w:rsidRDefault="00CF4DBC" w:rsidP="00221F4D">
            <w:pPr>
              <w:rPr>
                <w:rFonts w:ascii="TheSans UHH" w:hAnsi="TheSans UHH" w:cs="Calibri"/>
                <w:color w:val="000000"/>
                <w:lang w:val="de-DE"/>
              </w:rPr>
            </w:pPr>
          </w:p>
          <w:p w14:paraId="404C3279" w14:textId="77777777" w:rsidR="00CF4DBC" w:rsidRDefault="00CF4DBC" w:rsidP="00221F4D">
            <w:pPr>
              <w:rPr>
                <w:rFonts w:ascii="TheSans UHH" w:hAnsi="TheSans UHH" w:cs="Calibri"/>
                <w:color w:val="000000"/>
                <w:lang w:val="de-DE"/>
              </w:rPr>
            </w:pPr>
          </w:p>
          <w:p w14:paraId="44079FE9" w14:textId="77777777" w:rsidR="00CF4DBC" w:rsidRDefault="00CF4DBC" w:rsidP="00221F4D">
            <w:pPr>
              <w:rPr>
                <w:rFonts w:ascii="TheSans UHH" w:hAnsi="TheSans UHH" w:cs="Calibri"/>
                <w:color w:val="000000"/>
                <w:lang w:val="de-DE"/>
              </w:rPr>
            </w:pPr>
          </w:p>
          <w:p w14:paraId="4F446CA2" w14:textId="77777777" w:rsidR="00CF4DBC" w:rsidRDefault="00CF4DBC" w:rsidP="00221F4D">
            <w:pPr>
              <w:rPr>
                <w:rFonts w:ascii="TheSans UHH" w:hAnsi="TheSans UHH" w:cs="Calibri"/>
                <w:color w:val="000000"/>
                <w:lang w:val="de-DE"/>
              </w:rPr>
            </w:pPr>
          </w:p>
          <w:p w14:paraId="7C011103" w14:textId="77777777" w:rsidR="00CF4DBC" w:rsidRDefault="00CF4DBC" w:rsidP="00221F4D">
            <w:pPr>
              <w:rPr>
                <w:rFonts w:ascii="TheSans UHH" w:hAnsi="TheSans UHH" w:cs="Calibri"/>
                <w:color w:val="000000"/>
                <w:lang w:val="de-DE"/>
              </w:rPr>
            </w:pPr>
          </w:p>
          <w:p w14:paraId="015EBF6E" w14:textId="77777777" w:rsidR="00CF4DBC" w:rsidRDefault="00CF4DBC" w:rsidP="00221F4D">
            <w:pPr>
              <w:rPr>
                <w:rFonts w:ascii="TheSans UHH" w:hAnsi="TheSans UHH" w:cs="Calibri"/>
                <w:color w:val="000000"/>
                <w:lang w:val="de-DE"/>
              </w:rPr>
            </w:pPr>
          </w:p>
          <w:p w14:paraId="67A02037" w14:textId="77777777" w:rsidR="00CF4DBC" w:rsidRDefault="00CF4DBC" w:rsidP="00221F4D">
            <w:pPr>
              <w:rPr>
                <w:rFonts w:ascii="TheSans UHH" w:hAnsi="TheSans UHH" w:cs="Calibri"/>
                <w:color w:val="000000"/>
                <w:lang w:val="de-DE"/>
              </w:rPr>
            </w:pPr>
          </w:p>
          <w:p w14:paraId="09662877" w14:textId="77777777" w:rsidR="00CF4DBC" w:rsidRDefault="00CF4DBC" w:rsidP="00221F4D">
            <w:pPr>
              <w:rPr>
                <w:rFonts w:ascii="TheSans UHH" w:hAnsi="TheSans UHH" w:cs="Calibri"/>
                <w:color w:val="000000"/>
                <w:lang w:val="de-DE"/>
              </w:rPr>
            </w:pPr>
          </w:p>
          <w:p w14:paraId="1587EEAF" w14:textId="77777777" w:rsidR="00CF4DBC" w:rsidRDefault="00CF4DBC" w:rsidP="00221F4D">
            <w:pPr>
              <w:rPr>
                <w:rFonts w:ascii="TheSans UHH" w:hAnsi="TheSans UHH" w:cs="Calibri"/>
                <w:color w:val="000000"/>
                <w:lang w:val="de-DE"/>
              </w:rPr>
            </w:pPr>
          </w:p>
          <w:p w14:paraId="45F0526E" w14:textId="77777777" w:rsidR="00CF4DBC" w:rsidRDefault="00CF4DBC" w:rsidP="00221F4D">
            <w:pPr>
              <w:rPr>
                <w:rFonts w:ascii="TheSans UHH" w:hAnsi="TheSans UHH" w:cs="Calibri"/>
                <w:color w:val="000000"/>
                <w:lang w:val="de-DE"/>
              </w:rPr>
            </w:pPr>
          </w:p>
          <w:p w14:paraId="0F9F60B5" w14:textId="77777777" w:rsidR="00CF4DBC" w:rsidRDefault="00CF4DBC" w:rsidP="00221F4D">
            <w:pPr>
              <w:rPr>
                <w:rFonts w:ascii="TheSans UHH" w:hAnsi="TheSans UHH" w:cs="Calibri"/>
                <w:color w:val="000000"/>
                <w:lang w:val="de-DE"/>
              </w:rPr>
            </w:pPr>
          </w:p>
          <w:p w14:paraId="452D4B0E" w14:textId="77777777" w:rsidR="00CF4DBC" w:rsidRDefault="00CF4DBC" w:rsidP="00221F4D">
            <w:pPr>
              <w:rPr>
                <w:rFonts w:ascii="TheSans UHH" w:hAnsi="TheSans UHH" w:cs="Calibri"/>
                <w:color w:val="000000"/>
                <w:lang w:val="de-DE"/>
              </w:rPr>
            </w:pPr>
          </w:p>
          <w:p w14:paraId="32ABF287" w14:textId="77777777" w:rsidR="00CF4DBC" w:rsidRDefault="00CF4DBC" w:rsidP="00221F4D">
            <w:pPr>
              <w:rPr>
                <w:rFonts w:ascii="TheSans UHH" w:hAnsi="TheSans UHH" w:cs="Calibri"/>
                <w:color w:val="000000"/>
                <w:lang w:val="de-DE"/>
              </w:rPr>
            </w:pPr>
          </w:p>
          <w:p w14:paraId="30880C9E" w14:textId="77777777" w:rsidR="00CF4DBC" w:rsidRDefault="00CF4DBC" w:rsidP="00221F4D">
            <w:pPr>
              <w:rPr>
                <w:rFonts w:ascii="TheSans UHH" w:hAnsi="TheSans UHH" w:cs="Calibri"/>
                <w:color w:val="000000"/>
                <w:lang w:val="de-DE"/>
              </w:rPr>
            </w:pPr>
          </w:p>
          <w:p w14:paraId="02D87B18" w14:textId="659C196B" w:rsidR="00CF4DBC" w:rsidRPr="00CF4DBC" w:rsidRDefault="00CF4DBC" w:rsidP="00221F4D">
            <w:pPr>
              <w:rPr>
                <w:rFonts w:ascii="TheSans UHH" w:hAnsi="TheSans UHH" w:cs="Calibri"/>
                <w:color w:val="000000"/>
                <w:lang w:val="de-DE"/>
              </w:rPr>
            </w:pPr>
          </w:p>
        </w:tc>
      </w:tr>
      <w:tr w:rsidR="00294C97" w:rsidRPr="00B07E5C" w14:paraId="447237DA" w14:textId="77777777" w:rsidTr="001228D3">
        <w:trPr>
          <w:cantSplit/>
        </w:trPr>
        <w:tc>
          <w:tcPr>
            <w:tcW w:w="3539" w:type="dxa"/>
          </w:tcPr>
          <w:p w14:paraId="3E20BF45" w14:textId="7521598E" w:rsidR="00294C97" w:rsidRPr="00CF4DBC" w:rsidRDefault="00294C97" w:rsidP="00294C97">
            <w:pPr>
              <w:rPr>
                <w:rFonts w:ascii="TheSans UHH" w:hAnsi="TheSans UHH"/>
                <w:b/>
              </w:rPr>
            </w:pPr>
            <w:r>
              <w:rPr>
                <w:rFonts w:ascii="TheSans UHH" w:hAnsi="TheSans UHH"/>
                <w:b/>
              </w:rPr>
              <w:t xml:space="preserve">Photo description </w:t>
            </w:r>
          </w:p>
          <w:p w14:paraId="7240CC1E" w14:textId="6FDDAE16" w:rsidR="00294C97" w:rsidRPr="00CF4DBC" w:rsidRDefault="00294C97" w:rsidP="00221F4D">
            <w:pPr>
              <w:rPr>
                <w:rFonts w:ascii="TheSans UHH" w:hAnsi="TheSans UHH"/>
              </w:rPr>
            </w:pPr>
            <w:r>
              <w:rPr>
                <w:rFonts w:ascii="TheSans UHH" w:hAnsi="TheSans UHH"/>
              </w:rPr>
              <w:t xml:space="preserve">Description of the submitted photo (people, situation) </w:t>
            </w:r>
          </w:p>
        </w:tc>
        <w:tc>
          <w:tcPr>
            <w:tcW w:w="5523" w:type="dxa"/>
          </w:tcPr>
          <w:p w14:paraId="3AE37E54" w14:textId="728AF144" w:rsidR="00294C97" w:rsidRPr="00CF4DBC" w:rsidRDefault="00294C97" w:rsidP="00C535E4">
            <w:pPr>
              <w:rPr>
                <w:rFonts w:ascii="TheSans UHH" w:hAnsi="TheSans UHH" w:cs="Calibri"/>
                <w:color w:val="000000"/>
                <w:lang w:val="de-DE"/>
              </w:rPr>
            </w:pPr>
          </w:p>
        </w:tc>
      </w:tr>
      <w:tr w:rsidR="00AF3AAC" w:rsidRPr="00CF4DBC" w14:paraId="1635B0F8" w14:textId="77777777" w:rsidTr="00CA27A8">
        <w:trPr>
          <w:cantSplit/>
        </w:trPr>
        <w:tc>
          <w:tcPr>
            <w:tcW w:w="3539" w:type="dxa"/>
          </w:tcPr>
          <w:p w14:paraId="63D9E1B7" w14:textId="77777777" w:rsidR="00AF3AAC" w:rsidRPr="00CF4DBC" w:rsidRDefault="00AF3AAC" w:rsidP="00CA27A8">
            <w:pPr>
              <w:rPr>
                <w:rFonts w:ascii="TheSans UHH" w:hAnsi="TheSans UHH"/>
                <w:b/>
              </w:rPr>
            </w:pPr>
            <w:r>
              <w:rPr>
                <w:rFonts w:ascii="TheSans UHH" w:hAnsi="TheSans UHH"/>
                <w:b/>
              </w:rPr>
              <w:t>Photo credits</w:t>
            </w:r>
            <w:r>
              <w:rPr>
                <w:rFonts w:ascii="TheSans UHH" w:hAnsi="TheSans UHH"/>
              </w:rPr>
              <w:t xml:space="preserve"> (photographer)</w:t>
            </w:r>
          </w:p>
        </w:tc>
        <w:tc>
          <w:tcPr>
            <w:tcW w:w="5523" w:type="dxa"/>
          </w:tcPr>
          <w:p w14:paraId="38B516BA" w14:textId="77777777" w:rsidR="00AF3AAC" w:rsidRPr="00CF4DBC" w:rsidRDefault="00AF3AAC" w:rsidP="00CA27A8">
            <w:pPr>
              <w:rPr>
                <w:rFonts w:ascii="TheSans UHH" w:hAnsi="TheSans UHH" w:cs="Calibri"/>
                <w:color w:val="000000"/>
                <w:lang w:val="de-DE"/>
              </w:rPr>
            </w:pPr>
          </w:p>
        </w:tc>
      </w:tr>
      <w:tr w:rsidR="002D6B8C" w:rsidRPr="00B07E5C" w14:paraId="5EFD7867" w14:textId="77777777" w:rsidTr="00660E6A">
        <w:trPr>
          <w:cantSplit/>
        </w:trPr>
        <w:tc>
          <w:tcPr>
            <w:tcW w:w="9062" w:type="dxa"/>
            <w:gridSpan w:val="2"/>
          </w:tcPr>
          <w:p w14:paraId="516D68D8" w14:textId="77777777" w:rsidR="002D6B8C" w:rsidRDefault="002D6B8C" w:rsidP="00660E6A">
            <w:pPr>
              <w:rPr>
                <w:rFonts w:ascii="TheSans UHH" w:hAnsi="TheSans UHH" w:cs="Calibri"/>
                <w:color w:val="000000"/>
              </w:rPr>
            </w:pPr>
            <w:r>
              <w:rPr>
                <w:rFonts w:ascii="TheSans UHH" w:hAnsi="TheSans UHH"/>
                <w:b/>
              </w:rPr>
              <w:t>Brief description</w:t>
            </w:r>
            <w:r>
              <w:rPr>
                <w:rFonts w:ascii="TheSans UHH" w:hAnsi="TheSans UHH"/>
                <w:b/>
                <w:color w:val="000000"/>
              </w:rPr>
              <w:t xml:space="preserve"> </w:t>
            </w:r>
            <w:r>
              <w:rPr>
                <w:rFonts w:ascii="TheSans UHH" w:hAnsi="TheSans UHH"/>
                <w:color w:val="000000"/>
              </w:rPr>
              <w:t>(see last page for tips on structuring)</w:t>
            </w:r>
          </w:p>
          <w:p w14:paraId="6D5BF55E" w14:textId="169C9E74" w:rsidR="002D6B8C" w:rsidRPr="002D6B8C" w:rsidRDefault="002D6B8C" w:rsidP="00660E6A">
            <w:pPr>
              <w:rPr>
                <w:rFonts w:ascii="TheSans UHH" w:hAnsi="TheSans UHH"/>
                <w:i/>
              </w:rPr>
            </w:pPr>
            <w:r>
              <w:rPr>
                <w:rFonts w:ascii="TheSans UHH" w:hAnsi="TheSans UHH"/>
                <w:i/>
              </w:rPr>
              <w:t>Target readership is the lay public. Write your description using plain language to ensure clarity (about 800 characters) We are happy to help you. Your description will be proofread and edited.</w:t>
            </w:r>
          </w:p>
          <w:p w14:paraId="7BE0FB40" w14:textId="77777777" w:rsidR="002D6B8C" w:rsidRPr="002D6B8C" w:rsidRDefault="002D6B8C" w:rsidP="00660E6A">
            <w:pPr>
              <w:rPr>
                <w:rFonts w:ascii="TheSans UHH" w:hAnsi="TheSans UHH"/>
                <w:lang w:val="de-DE"/>
              </w:rPr>
            </w:pPr>
          </w:p>
          <w:p w14:paraId="0113B9DE" w14:textId="77777777" w:rsidR="002D6B8C" w:rsidRDefault="002D6B8C" w:rsidP="00660E6A">
            <w:pPr>
              <w:rPr>
                <w:rFonts w:ascii="TheSans UHH" w:hAnsi="TheSans UHH"/>
                <w:lang w:val="de-DE"/>
              </w:rPr>
            </w:pPr>
          </w:p>
          <w:p w14:paraId="6CCE379D" w14:textId="77777777" w:rsidR="002D6B8C" w:rsidRDefault="002D6B8C" w:rsidP="00660E6A">
            <w:pPr>
              <w:rPr>
                <w:rFonts w:ascii="TheSans UHH" w:hAnsi="TheSans UHH"/>
                <w:lang w:val="de-DE"/>
              </w:rPr>
            </w:pPr>
          </w:p>
          <w:p w14:paraId="3E386431" w14:textId="77777777" w:rsidR="002D6B8C" w:rsidRDefault="002D6B8C" w:rsidP="00660E6A">
            <w:pPr>
              <w:rPr>
                <w:rFonts w:ascii="TheSans UHH" w:hAnsi="TheSans UHH"/>
                <w:lang w:val="de-DE"/>
              </w:rPr>
            </w:pPr>
          </w:p>
          <w:p w14:paraId="14688F3C" w14:textId="77777777" w:rsidR="002D6B8C" w:rsidRDefault="002D6B8C" w:rsidP="00660E6A">
            <w:pPr>
              <w:rPr>
                <w:rFonts w:ascii="TheSans UHH" w:hAnsi="TheSans UHH"/>
                <w:lang w:val="de-DE"/>
              </w:rPr>
            </w:pPr>
          </w:p>
          <w:p w14:paraId="0A4BA5B3" w14:textId="77777777" w:rsidR="002D6B8C" w:rsidRDefault="002D6B8C" w:rsidP="00660E6A">
            <w:pPr>
              <w:rPr>
                <w:rFonts w:ascii="TheSans UHH" w:hAnsi="TheSans UHH"/>
                <w:lang w:val="de-DE"/>
              </w:rPr>
            </w:pPr>
          </w:p>
          <w:p w14:paraId="132080A6" w14:textId="4E44878F" w:rsidR="002D6B8C" w:rsidRDefault="002D6B8C" w:rsidP="00660E6A">
            <w:pPr>
              <w:rPr>
                <w:rFonts w:ascii="TheSans UHH" w:hAnsi="TheSans UHH"/>
                <w:lang w:val="de-DE"/>
              </w:rPr>
            </w:pPr>
          </w:p>
          <w:p w14:paraId="36114EF8" w14:textId="55498F3E" w:rsidR="002D6B8C" w:rsidRDefault="002D6B8C" w:rsidP="00660E6A">
            <w:pPr>
              <w:rPr>
                <w:rFonts w:ascii="TheSans UHH" w:hAnsi="TheSans UHH"/>
                <w:lang w:val="de-DE"/>
              </w:rPr>
            </w:pPr>
          </w:p>
          <w:p w14:paraId="0209132C" w14:textId="16BBE11D" w:rsidR="002D6B8C" w:rsidRDefault="002D6B8C" w:rsidP="00660E6A">
            <w:pPr>
              <w:rPr>
                <w:rFonts w:ascii="TheSans UHH" w:hAnsi="TheSans UHH"/>
                <w:lang w:val="de-DE"/>
              </w:rPr>
            </w:pPr>
          </w:p>
          <w:p w14:paraId="3F316908" w14:textId="791441B1" w:rsidR="002D6B8C" w:rsidRDefault="002D6B8C" w:rsidP="00660E6A">
            <w:pPr>
              <w:rPr>
                <w:rFonts w:ascii="TheSans UHH" w:hAnsi="TheSans UHH"/>
                <w:lang w:val="de-DE"/>
              </w:rPr>
            </w:pPr>
          </w:p>
          <w:p w14:paraId="19290995" w14:textId="2C8074E5" w:rsidR="00474609" w:rsidRDefault="00474609" w:rsidP="00660E6A">
            <w:pPr>
              <w:rPr>
                <w:rFonts w:ascii="TheSans UHH" w:hAnsi="TheSans UHH"/>
                <w:lang w:val="de-DE"/>
              </w:rPr>
            </w:pPr>
          </w:p>
          <w:p w14:paraId="5711516D" w14:textId="77777777" w:rsidR="00474609" w:rsidRDefault="00474609" w:rsidP="00660E6A">
            <w:pPr>
              <w:rPr>
                <w:rFonts w:ascii="TheSans UHH" w:hAnsi="TheSans UHH"/>
                <w:lang w:val="de-DE"/>
              </w:rPr>
            </w:pPr>
          </w:p>
          <w:p w14:paraId="65973604" w14:textId="77777777" w:rsidR="002D6B8C" w:rsidRDefault="002D6B8C" w:rsidP="00660E6A">
            <w:pPr>
              <w:rPr>
                <w:rFonts w:ascii="TheSans UHH" w:hAnsi="TheSans UHH"/>
                <w:lang w:val="de-DE"/>
              </w:rPr>
            </w:pPr>
          </w:p>
          <w:p w14:paraId="750016AF" w14:textId="77777777" w:rsidR="002D6B8C" w:rsidRDefault="002D6B8C" w:rsidP="00660E6A">
            <w:pPr>
              <w:rPr>
                <w:rFonts w:ascii="TheSans UHH" w:hAnsi="TheSans UHH"/>
                <w:lang w:val="de-DE"/>
              </w:rPr>
            </w:pPr>
          </w:p>
          <w:p w14:paraId="1F73329C" w14:textId="77777777" w:rsidR="002D6B8C" w:rsidRDefault="002D6B8C" w:rsidP="00660E6A">
            <w:pPr>
              <w:rPr>
                <w:rFonts w:ascii="TheSans UHH" w:hAnsi="TheSans UHH"/>
                <w:lang w:val="de-DE"/>
              </w:rPr>
            </w:pPr>
          </w:p>
          <w:p w14:paraId="2169480A" w14:textId="77777777" w:rsidR="002D6B8C" w:rsidRPr="00CF4DBC" w:rsidRDefault="002D6B8C" w:rsidP="00660E6A">
            <w:pPr>
              <w:rPr>
                <w:rFonts w:ascii="TheSans UHH" w:hAnsi="TheSans UHH"/>
                <w:lang w:val="de-DE"/>
              </w:rPr>
            </w:pPr>
          </w:p>
        </w:tc>
      </w:tr>
      <w:tr w:rsidR="00AF3AAC" w:rsidRPr="00B07E5C" w14:paraId="55E6ED6D" w14:textId="77777777" w:rsidTr="00CA27A8">
        <w:trPr>
          <w:cantSplit/>
        </w:trPr>
        <w:tc>
          <w:tcPr>
            <w:tcW w:w="3539" w:type="dxa"/>
          </w:tcPr>
          <w:p w14:paraId="3169901B" w14:textId="77777777" w:rsidR="00AF3AAC" w:rsidRPr="00CF4DBC" w:rsidRDefault="00AF3AAC" w:rsidP="00CA27A8">
            <w:pPr>
              <w:pStyle w:val="StandardWeb"/>
              <w:spacing w:before="0" w:beforeAutospacing="0" w:after="0" w:afterAutospacing="0"/>
              <w:rPr>
                <w:rFonts w:ascii="TheSans UHH" w:hAnsi="TheSans UHH" w:cs="Calibri"/>
                <w:b/>
                <w:color w:val="000000"/>
                <w:sz w:val="22"/>
                <w:szCs w:val="22"/>
              </w:rPr>
            </w:pPr>
            <w:r>
              <w:rPr>
                <w:rFonts w:ascii="TheSans UHH" w:hAnsi="TheSans UHH"/>
                <w:b/>
                <w:color w:val="000000"/>
                <w:sz w:val="22"/>
              </w:rPr>
              <w:t>Project partners</w:t>
            </w:r>
          </w:p>
          <w:p w14:paraId="39CA30B4" w14:textId="77777777" w:rsidR="00AF3AAC" w:rsidRPr="00CF4DBC" w:rsidRDefault="00AF3AAC" w:rsidP="00CA27A8">
            <w:pPr>
              <w:pStyle w:val="StandardWeb"/>
              <w:spacing w:before="0" w:beforeAutospacing="0" w:after="0" w:afterAutospacing="0"/>
              <w:rPr>
                <w:rFonts w:ascii="TheSans UHH" w:hAnsi="TheSans UHH" w:cs="Calibri"/>
                <w:color w:val="000000"/>
                <w:sz w:val="22"/>
                <w:szCs w:val="22"/>
              </w:rPr>
            </w:pPr>
            <w:r>
              <w:rPr>
                <w:rFonts w:ascii="TheSans UHH" w:hAnsi="TheSans UHH"/>
                <w:color w:val="000000"/>
                <w:sz w:val="22"/>
              </w:rPr>
              <w:t>(Are there further project participants?)</w:t>
            </w:r>
          </w:p>
        </w:tc>
        <w:tc>
          <w:tcPr>
            <w:tcW w:w="5523" w:type="dxa"/>
          </w:tcPr>
          <w:p w14:paraId="1CBB3B84" w14:textId="77777777" w:rsidR="00AF3AAC" w:rsidRPr="00CF4DBC" w:rsidRDefault="00AF3AAC" w:rsidP="00CA27A8">
            <w:pPr>
              <w:rPr>
                <w:rFonts w:ascii="TheSans UHH" w:hAnsi="TheSans UHH"/>
                <w:lang w:val="de-DE"/>
              </w:rPr>
            </w:pPr>
          </w:p>
        </w:tc>
      </w:tr>
      <w:tr w:rsidR="00AF3AAC" w:rsidRPr="00B07E5C" w14:paraId="1FDA60D7" w14:textId="77777777" w:rsidTr="00CA27A8">
        <w:trPr>
          <w:cantSplit/>
        </w:trPr>
        <w:tc>
          <w:tcPr>
            <w:tcW w:w="3539" w:type="dxa"/>
          </w:tcPr>
          <w:p w14:paraId="2661AFD2" w14:textId="77777777" w:rsidR="00AF3AAC" w:rsidRPr="00CF4DBC" w:rsidRDefault="00AF3AAC" w:rsidP="00AF3AAC">
            <w:pPr>
              <w:pStyle w:val="StandardWeb"/>
              <w:spacing w:before="0" w:beforeAutospacing="0" w:after="0" w:afterAutospacing="0"/>
              <w:rPr>
                <w:rFonts w:ascii="TheSans UHH" w:hAnsi="TheSans UHH" w:cs="Calibri"/>
                <w:b/>
                <w:color w:val="000000"/>
                <w:sz w:val="22"/>
                <w:szCs w:val="22"/>
              </w:rPr>
            </w:pPr>
            <w:r>
              <w:rPr>
                <w:rFonts w:ascii="TheSans UHH" w:hAnsi="TheSans UHH"/>
                <w:b/>
                <w:color w:val="000000"/>
                <w:sz w:val="22"/>
              </w:rPr>
              <w:t>Further information</w:t>
            </w:r>
          </w:p>
          <w:p w14:paraId="1ABF05F7" w14:textId="0CA2BFE4" w:rsidR="00AF3AAC" w:rsidRPr="00CF4DBC" w:rsidRDefault="00AF3AAC" w:rsidP="00AF3AAC">
            <w:pPr>
              <w:rPr>
                <w:rFonts w:ascii="TheSans UHH" w:hAnsi="TheSans UHH"/>
                <w:b/>
              </w:rPr>
            </w:pPr>
            <w:r>
              <w:rPr>
                <w:rFonts w:ascii="TheSans UHH" w:hAnsi="TheSans UHH"/>
                <w:color w:val="000000"/>
              </w:rPr>
              <w:t>(Would you like to add anything?)</w:t>
            </w:r>
          </w:p>
        </w:tc>
        <w:tc>
          <w:tcPr>
            <w:tcW w:w="5523" w:type="dxa"/>
          </w:tcPr>
          <w:p w14:paraId="2D548E0D" w14:textId="77777777" w:rsidR="00AF3AAC" w:rsidRPr="00CF4DBC" w:rsidRDefault="00AF3AAC" w:rsidP="00CA27A8">
            <w:pPr>
              <w:rPr>
                <w:rFonts w:ascii="TheSans UHH" w:hAnsi="TheSans UHH" w:cs="Calibri"/>
                <w:color w:val="000000"/>
                <w:lang w:val="de-DE"/>
              </w:rPr>
            </w:pPr>
          </w:p>
        </w:tc>
      </w:tr>
    </w:tbl>
    <w:p w14:paraId="48E08CA9" w14:textId="77777777" w:rsidR="00AF3AAC" w:rsidRDefault="00AF3AAC">
      <w:pPr>
        <w:rPr>
          <w:rFonts w:ascii="TheSans UHH" w:hAnsi="TheSans UHH"/>
          <w:b/>
          <w:lang w:val="de-DE"/>
        </w:rPr>
      </w:pPr>
    </w:p>
    <w:p w14:paraId="23045E86" w14:textId="56CFBE5D" w:rsidR="00AF3AAC" w:rsidRPr="002D6B8C" w:rsidRDefault="00AF3AAC">
      <w:pPr>
        <w:rPr>
          <w:rFonts w:ascii="TheSans UHH" w:hAnsi="TheSans UHH"/>
          <w:b/>
          <w:sz w:val="24"/>
        </w:rPr>
      </w:pPr>
      <w:r>
        <w:rPr>
          <w:rFonts w:ascii="TheSans UHH" w:hAnsi="TheSans UHH"/>
          <w:b/>
          <w:sz w:val="24"/>
        </w:rPr>
        <w:lastRenderedPageBreak/>
        <w:t xml:space="preserve">Is there further information about the project? </w:t>
      </w:r>
    </w:p>
    <w:tbl>
      <w:tblPr>
        <w:tblStyle w:val="Tabellenraster"/>
        <w:tblW w:w="0" w:type="auto"/>
        <w:tblLook w:val="04A0" w:firstRow="1" w:lastRow="0" w:firstColumn="1" w:lastColumn="0" w:noHBand="0" w:noVBand="1"/>
      </w:tblPr>
      <w:tblGrid>
        <w:gridCol w:w="3539"/>
        <w:gridCol w:w="5523"/>
      </w:tblGrid>
      <w:tr w:rsidR="00AF3AAC" w:rsidRPr="00473767" w14:paraId="48F06393" w14:textId="77777777" w:rsidTr="00CA27A8">
        <w:trPr>
          <w:cantSplit/>
        </w:trPr>
        <w:tc>
          <w:tcPr>
            <w:tcW w:w="3539" w:type="dxa"/>
          </w:tcPr>
          <w:p w14:paraId="6641BA6D" w14:textId="77777777" w:rsidR="00AF3AAC" w:rsidRPr="00CF4DBC" w:rsidRDefault="00AF3AAC" w:rsidP="00CA27A8">
            <w:pPr>
              <w:pStyle w:val="StandardWeb"/>
              <w:spacing w:before="0" w:beforeAutospacing="0" w:after="0" w:afterAutospacing="0"/>
              <w:rPr>
                <w:rFonts w:ascii="TheSans UHH" w:hAnsi="TheSans UHH" w:cs="Calibri"/>
                <w:b/>
                <w:color w:val="000000"/>
                <w:sz w:val="22"/>
                <w:szCs w:val="22"/>
              </w:rPr>
            </w:pPr>
            <w:r>
              <w:rPr>
                <w:rFonts w:ascii="TheSans UHH" w:hAnsi="TheSans UHH"/>
                <w:b/>
                <w:color w:val="000000"/>
                <w:sz w:val="22"/>
              </w:rPr>
              <w:t>Link to project website</w:t>
            </w:r>
          </w:p>
          <w:p w14:paraId="0299D36C" w14:textId="77777777" w:rsidR="00AF3AAC" w:rsidRPr="00CF4DBC" w:rsidRDefault="00AF3AAC" w:rsidP="00CA27A8">
            <w:pPr>
              <w:rPr>
                <w:rFonts w:ascii="TheSans UHH" w:hAnsi="TheSans UHH"/>
                <w:lang w:val="de-DE"/>
              </w:rPr>
            </w:pPr>
          </w:p>
        </w:tc>
        <w:tc>
          <w:tcPr>
            <w:tcW w:w="5523" w:type="dxa"/>
          </w:tcPr>
          <w:p w14:paraId="62509852" w14:textId="77777777" w:rsidR="00AF3AAC" w:rsidRPr="00CF4DBC" w:rsidRDefault="00AF3AAC" w:rsidP="00CA27A8">
            <w:pPr>
              <w:rPr>
                <w:rFonts w:ascii="TheSans UHH" w:hAnsi="TheSans UHH"/>
                <w:lang w:val="de-DE"/>
              </w:rPr>
            </w:pPr>
          </w:p>
        </w:tc>
      </w:tr>
      <w:tr w:rsidR="00AF3AAC" w:rsidRPr="00DA4E54" w14:paraId="3B5CB21E" w14:textId="77777777" w:rsidTr="00CA27A8">
        <w:trPr>
          <w:cantSplit/>
        </w:trPr>
        <w:tc>
          <w:tcPr>
            <w:tcW w:w="3539" w:type="dxa"/>
          </w:tcPr>
          <w:p w14:paraId="7BD0A84F" w14:textId="77777777" w:rsidR="00AF3AAC" w:rsidRPr="00CF4DBC" w:rsidRDefault="00AF3AAC" w:rsidP="00CA27A8">
            <w:pPr>
              <w:pStyle w:val="StandardWeb"/>
              <w:spacing w:before="0" w:beforeAutospacing="0" w:after="0" w:afterAutospacing="0"/>
              <w:rPr>
                <w:rFonts w:ascii="TheSans UHH" w:hAnsi="TheSans UHH" w:cs="Calibri"/>
                <w:b/>
                <w:color w:val="000000"/>
                <w:sz w:val="22"/>
                <w:szCs w:val="22"/>
              </w:rPr>
            </w:pPr>
            <w:r>
              <w:rPr>
                <w:rFonts w:ascii="TheSans UHH" w:hAnsi="TheSans UHH"/>
                <w:b/>
                <w:color w:val="000000"/>
                <w:sz w:val="22"/>
              </w:rPr>
              <w:t>Scientific publications on the project</w:t>
            </w:r>
            <w:r>
              <w:rPr>
                <w:rFonts w:ascii="TheSans UHH" w:hAnsi="TheSans UHH"/>
                <w:color w:val="000000"/>
              </w:rPr>
              <w:t xml:space="preserve"> </w:t>
            </w:r>
            <w:r>
              <w:rPr>
                <w:rFonts w:ascii="TheSans UHH" w:hAnsi="TheSans UHH"/>
                <w:color w:val="000000"/>
                <w:sz w:val="22"/>
              </w:rPr>
              <w:t>(link)</w:t>
            </w:r>
          </w:p>
        </w:tc>
        <w:tc>
          <w:tcPr>
            <w:tcW w:w="5523" w:type="dxa"/>
          </w:tcPr>
          <w:p w14:paraId="0ED5CE6C" w14:textId="77777777" w:rsidR="00AF3AAC" w:rsidRPr="00CF4DBC" w:rsidRDefault="00AF3AAC" w:rsidP="00CA27A8">
            <w:pPr>
              <w:rPr>
                <w:rFonts w:ascii="TheSans UHH" w:hAnsi="TheSans UHH"/>
                <w:lang w:val="de-DE"/>
              </w:rPr>
            </w:pPr>
          </w:p>
        </w:tc>
      </w:tr>
      <w:tr w:rsidR="00AF3AAC" w:rsidRPr="00B07E5C" w14:paraId="712A3F80" w14:textId="77777777" w:rsidTr="00CA27A8">
        <w:trPr>
          <w:cantSplit/>
        </w:trPr>
        <w:tc>
          <w:tcPr>
            <w:tcW w:w="3539" w:type="dxa"/>
          </w:tcPr>
          <w:p w14:paraId="4928CA74" w14:textId="77777777" w:rsidR="00AF3AAC" w:rsidRPr="00CF4DBC" w:rsidRDefault="00AF3AAC" w:rsidP="00CA27A8">
            <w:pPr>
              <w:pStyle w:val="StandardWeb"/>
              <w:spacing w:before="0" w:beforeAutospacing="0" w:after="0" w:afterAutospacing="0"/>
              <w:rPr>
                <w:rFonts w:ascii="TheSans UHH" w:hAnsi="TheSans UHH" w:cs="Calibri"/>
                <w:color w:val="000000"/>
                <w:sz w:val="22"/>
                <w:szCs w:val="22"/>
              </w:rPr>
            </w:pPr>
            <w:r>
              <w:rPr>
                <w:rFonts w:ascii="TheSans UHH" w:hAnsi="TheSans UHH"/>
                <w:b/>
                <w:color w:val="000000"/>
                <w:sz w:val="22"/>
              </w:rPr>
              <w:t>Links to articles</w:t>
            </w:r>
            <w:r>
              <w:rPr>
                <w:rFonts w:ascii="TheSans UHH" w:hAnsi="TheSans UHH"/>
                <w:color w:val="000000"/>
                <w:sz w:val="22"/>
              </w:rPr>
              <w:t xml:space="preserve"> about the project that have already appeared in </w:t>
            </w:r>
            <w:proofErr w:type="spellStart"/>
            <w:r>
              <w:rPr>
                <w:rFonts w:ascii="TheSans UHH" w:hAnsi="TheSans UHH"/>
                <w:color w:val="000000"/>
                <w:sz w:val="22"/>
              </w:rPr>
              <w:t>Universität</w:t>
            </w:r>
            <w:proofErr w:type="spellEnd"/>
            <w:r>
              <w:rPr>
                <w:rFonts w:ascii="TheSans UHH" w:hAnsi="TheSans UHH"/>
                <w:color w:val="000000"/>
                <w:sz w:val="22"/>
              </w:rPr>
              <w:t xml:space="preserve"> Hamburg media (e.g., Newsroom, </w:t>
            </w:r>
            <w:r>
              <w:rPr>
                <w:rFonts w:ascii="TheSans UHH" w:hAnsi="TheSans UHH"/>
                <w:sz w:val="22"/>
              </w:rPr>
              <w:t>podcasts, or videos)</w:t>
            </w:r>
          </w:p>
        </w:tc>
        <w:tc>
          <w:tcPr>
            <w:tcW w:w="5523" w:type="dxa"/>
          </w:tcPr>
          <w:p w14:paraId="3CEBABFE" w14:textId="77777777" w:rsidR="00AF3AAC" w:rsidRPr="00CF4DBC" w:rsidRDefault="00AF3AAC" w:rsidP="00CA27A8">
            <w:pPr>
              <w:rPr>
                <w:rFonts w:ascii="TheSans UHH" w:hAnsi="TheSans UHH"/>
                <w:lang w:val="de-DE"/>
              </w:rPr>
            </w:pPr>
          </w:p>
          <w:p w14:paraId="3831FFAC" w14:textId="77777777" w:rsidR="00AF3AAC" w:rsidRPr="00CF4DBC" w:rsidRDefault="00AF3AAC" w:rsidP="00CA27A8">
            <w:pPr>
              <w:rPr>
                <w:rFonts w:ascii="TheSans UHH" w:hAnsi="TheSans UHH"/>
                <w:lang w:val="de-DE"/>
              </w:rPr>
            </w:pPr>
          </w:p>
        </w:tc>
      </w:tr>
      <w:tr w:rsidR="00AF3AAC" w:rsidRPr="00B07E5C" w14:paraId="7D0A0C66" w14:textId="77777777" w:rsidTr="00CA27A8">
        <w:trPr>
          <w:cantSplit/>
        </w:trPr>
        <w:tc>
          <w:tcPr>
            <w:tcW w:w="3539" w:type="dxa"/>
          </w:tcPr>
          <w:p w14:paraId="459D97B1" w14:textId="7DAF26EF" w:rsidR="00AF3AAC" w:rsidRPr="008C2EA1" w:rsidRDefault="00AF3AAC" w:rsidP="008C2EA1">
            <w:pPr>
              <w:pStyle w:val="StandardWeb"/>
              <w:spacing w:before="0" w:beforeAutospacing="0" w:after="0" w:afterAutospacing="0"/>
              <w:rPr>
                <w:rFonts w:ascii="TheSans UHH" w:hAnsi="TheSans UHH" w:cs="Calibri"/>
                <w:color w:val="000000"/>
                <w:sz w:val="22"/>
                <w:szCs w:val="22"/>
              </w:rPr>
            </w:pPr>
            <w:r>
              <w:rPr>
                <w:rFonts w:ascii="TheSans UHH" w:hAnsi="TheSans UHH"/>
                <w:b/>
                <w:color w:val="000000"/>
                <w:sz w:val="22"/>
              </w:rPr>
              <w:t>Social media channels</w:t>
            </w:r>
            <w:r>
              <w:rPr>
                <w:rFonts w:ascii="TheSans UHH" w:hAnsi="TheSans UHH"/>
                <w:color w:val="000000"/>
                <w:sz w:val="22"/>
              </w:rPr>
              <w:t xml:space="preserve"> to which we can link (e.g., Twitter, Instagram, Facebook)</w:t>
            </w:r>
          </w:p>
        </w:tc>
        <w:tc>
          <w:tcPr>
            <w:tcW w:w="5523" w:type="dxa"/>
          </w:tcPr>
          <w:p w14:paraId="49D149D3" w14:textId="77777777" w:rsidR="00AF3AAC" w:rsidRPr="00CF4DBC" w:rsidRDefault="00AF3AAC" w:rsidP="00CA27A8">
            <w:pPr>
              <w:rPr>
                <w:rFonts w:ascii="TheSans UHH" w:hAnsi="TheSans UHH"/>
                <w:lang w:val="de-DE"/>
              </w:rPr>
            </w:pPr>
          </w:p>
        </w:tc>
      </w:tr>
    </w:tbl>
    <w:p w14:paraId="30D2356B" w14:textId="18952177" w:rsidR="00AF3AAC" w:rsidRDefault="00AF3AAC">
      <w:pPr>
        <w:rPr>
          <w:rFonts w:ascii="TheSans UHH" w:hAnsi="TheSans UHH"/>
          <w:b/>
          <w:lang w:val="de-DE"/>
        </w:rPr>
      </w:pPr>
    </w:p>
    <w:p w14:paraId="0300959E" w14:textId="59E54F8C" w:rsidR="004A1277" w:rsidRDefault="00473767">
      <w:pPr>
        <w:rPr>
          <w:rFonts w:ascii="TheSans UHH" w:hAnsi="TheSans UHH"/>
          <w:b/>
          <w:sz w:val="24"/>
        </w:rPr>
      </w:pPr>
      <w:r>
        <w:rPr>
          <w:rFonts w:ascii="TheSans UHH" w:hAnsi="TheSans UHH"/>
          <w:b/>
          <w:sz w:val="24"/>
        </w:rPr>
        <w:t>Additional information</w:t>
      </w:r>
    </w:p>
    <w:p w14:paraId="77901C56" w14:textId="77777777" w:rsidR="008C2EA1" w:rsidRPr="003A1F88" w:rsidRDefault="008C2EA1" w:rsidP="008C2EA1">
      <w:pPr>
        <w:pStyle w:val="StandardWeb"/>
        <w:spacing w:before="0" w:beforeAutospacing="0" w:after="0" w:afterAutospacing="0"/>
        <w:rPr>
          <w:rFonts w:ascii="TheSans UHH" w:hAnsi="TheSans UHH" w:cs="Calibri"/>
          <w:b/>
          <w:color w:val="000000"/>
          <w:sz w:val="22"/>
          <w:szCs w:val="22"/>
        </w:rPr>
      </w:pPr>
      <w:r>
        <w:rPr>
          <w:rFonts w:ascii="TheSans UHH" w:hAnsi="TheSans UHH"/>
          <w:b/>
          <w:color w:val="000000"/>
          <w:sz w:val="22"/>
        </w:rPr>
        <w:t xml:space="preserve">The questions below may help you structure your project description: </w:t>
      </w:r>
    </w:p>
    <w:p w14:paraId="6E9BF9F0" w14:textId="77777777" w:rsidR="008C2EA1" w:rsidRPr="00324707" w:rsidRDefault="008C2EA1" w:rsidP="008C2EA1">
      <w:pPr>
        <w:pStyle w:val="StandardWeb"/>
        <w:spacing w:before="0" w:beforeAutospacing="0" w:after="0" w:afterAutospacing="0"/>
        <w:rPr>
          <w:rFonts w:ascii="TheSans UHH" w:hAnsi="TheSans UHH" w:cs="Calibri"/>
          <w:color w:val="000000"/>
          <w:sz w:val="22"/>
          <w:szCs w:val="22"/>
          <w:lang w:val="de-DE"/>
        </w:rPr>
      </w:pPr>
    </w:p>
    <w:p w14:paraId="70D05F33" w14:textId="77777777" w:rsidR="008C2EA1" w:rsidRPr="00324707" w:rsidRDefault="008C2EA1" w:rsidP="008C2EA1">
      <w:pPr>
        <w:pStyle w:val="StandardWeb"/>
        <w:numPr>
          <w:ilvl w:val="0"/>
          <w:numId w:val="6"/>
        </w:numPr>
        <w:spacing w:before="0" w:beforeAutospacing="0" w:after="0" w:afterAutospacing="0"/>
        <w:rPr>
          <w:rFonts w:ascii="TheSans UHH" w:hAnsi="TheSans UHH" w:cs="Calibri"/>
          <w:color w:val="000000"/>
          <w:sz w:val="22"/>
          <w:szCs w:val="22"/>
        </w:rPr>
      </w:pPr>
      <w:r>
        <w:rPr>
          <w:rFonts w:ascii="TheSans UHH" w:hAnsi="TheSans UHH"/>
          <w:color w:val="000000"/>
          <w:sz w:val="22"/>
        </w:rPr>
        <w:t xml:space="preserve">In what way </w:t>
      </w:r>
      <w:proofErr w:type="gramStart"/>
      <w:r>
        <w:rPr>
          <w:rFonts w:ascii="TheSans UHH" w:hAnsi="TheSans UHH"/>
          <w:color w:val="000000"/>
          <w:sz w:val="22"/>
        </w:rPr>
        <w:t>is this project related</w:t>
      </w:r>
      <w:proofErr w:type="gramEnd"/>
      <w:r>
        <w:rPr>
          <w:rFonts w:ascii="TheSans UHH" w:hAnsi="TheSans UHH"/>
          <w:color w:val="000000"/>
          <w:sz w:val="22"/>
        </w:rPr>
        <w:t xml:space="preserve"> to the coronavirus? </w:t>
      </w:r>
    </w:p>
    <w:p w14:paraId="04E120D7" w14:textId="77777777" w:rsidR="008C2EA1" w:rsidRPr="00324707" w:rsidRDefault="008C2EA1" w:rsidP="008C2EA1">
      <w:pPr>
        <w:pStyle w:val="StandardWeb"/>
        <w:numPr>
          <w:ilvl w:val="0"/>
          <w:numId w:val="6"/>
        </w:numPr>
        <w:spacing w:before="0" w:beforeAutospacing="0" w:after="0" w:afterAutospacing="0"/>
        <w:rPr>
          <w:rFonts w:ascii="TheSans UHH" w:hAnsi="TheSans UHH" w:cs="Calibri"/>
          <w:color w:val="000000"/>
          <w:sz w:val="22"/>
          <w:szCs w:val="22"/>
        </w:rPr>
      </w:pPr>
      <w:r>
        <w:rPr>
          <w:rFonts w:ascii="TheSans UHH" w:hAnsi="TheSans UHH"/>
          <w:color w:val="000000"/>
          <w:sz w:val="22"/>
        </w:rPr>
        <w:t>What is the research subject? (research question)</w:t>
      </w:r>
    </w:p>
    <w:p w14:paraId="4BB58E94" w14:textId="77777777" w:rsidR="008C2EA1" w:rsidRPr="00324707" w:rsidRDefault="008C2EA1" w:rsidP="008C2EA1">
      <w:pPr>
        <w:pStyle w:val="StandardWeb"/>
        <w:numPr>
          <w:ilvl w:val="0"/>
          <w:numId w:val="6"/>
        </w:numPr>
        <w:spacing w:before="0" w:beforeAutospacing="0" w:after="0" w:afterAutospacing="0"/>
        <w:rPr>
          <w:rFonts w:ascii="TheSans UHH" w:hAnsi="TheSans UHH" w:cs="Calibri"/>
          <w:color w:val="000000"/>
          <w:sz w:val="22"/>
          <w:szCs w:val="22"/>
        </w:rPr>
      </w:pPr>
      <w:r>
        <w:rPr>
          <w:rFonts w:ascii="TheSans UHH" w:hAnsi="TheSans UHH"/>
          <w:sz w:val="22"/>
        </w:rPr>
        <w:t xml:space="preserve">What are your aims? </w:t>
      </w:r>
    </w:p>
    <w:p w14:paraId="0F2B9FA2" w14:textId="77777777" w:rsidR="008C2EA1" w:rsidRPr="002D6B8C" w:rsidRDefault="008C2EA1" w:rsidP="008C2EA1">
      <w:pPr>
        <w:pStyle w:val="StandardWeb"/>
        <w:numPr>
          <w:ilvl w:val="0"/>
          <w:numId w:val="6"/>
        </w:numPr>
        <w:spacing w:before="0" w:beforeAutospacing="0" w:after="0" w:afterAutospacing="0"/>
        <w:rPr>
          <w:rFonts w:ascii="TheSans UHH" w:hAnsi="TheSans UHH" w:cs="Calibri"/>
          <w:color w:val="000000"/>
          <w:sz w:val="22"/>
          <w:szCs w:val="22"/>
        </w:rPr>
      </w:pPr>
      <w:r>
        <w:rPr>
          <w:rFonts w:ascii="TheSans UHH" w:hAnsi="TheSans UHH"/>
          <w:sz w:val="22"/>
        </w:rPr>
        <w:t>What are you researching? (approaches/methods)</w:t>
      </w:r>
    </w:p>
    <w:p w14:paraId="1797B17E" w14:textId="77777777" w:rsidR="008C2EA1" w:rsidRPr="002D6B8C" w:rsidRDefault="008C2EA1" w:rsidP="008C2EA1">
      <w:pPr>
        <w:pStyle w:val="StandardWeb"/>
        <w:numPr>
          <w:ilvl w:val="0"/>
          <w:numId w:val="6"/>
        </w:numPr>
        <w:spacing w:before="0" w:beforeAutospacing="0" w:after="0" w:afterAutospacing="0"/>
        <w:rPr>
          <w:rFonts w:ascii="TheSans UHH" w:hAnsi="TheSans UHH" w:cs="Calibri"/>
          <w:color w:val="000000"/>
          <w:sz w:val="22"/>
          <w:szCs w:val="22"/>
        </w:rPr>
      </w:pPr>
      <w:r>
        <w:rPr>
          <w:rFonts w:ascii="TheSans UHH" w:hAnsi="TheSans UHH"/>
          <w:sz w:val="22"/>
        </w:rPr>
        <w:t xml:space="preserve">If possible, what have you already discovered? </w:t>
      </w:r>
    </w:p>
    <w:p w14:paraId="3180E59F" w14:textId="77777777" w:rsidR="008C2EA1" w:rsidRPr="002D6B8C" w:rsidRDefault="008C2EA1" w:rsidP="008C2EA1">
      <w:pPr>
        <w:pStyle w:val="StandardWeb"/>
        <w:spacing w:before="0" w:beforeAutospacing="0" w:after="0" w:afterAutospacing="0"/>
        <w:rPr>
          <w:rFonts w:ascii="TheSans UHH" w:hAnsi="TheSans UHH" w:cs="Calibri"/>
          <w:color w:val="000000"/>
          <w:sz w:val="22"/>
          <w:szCs w:val="22"/>
          <w:lang w:val="de-DE"/>
        </w:rPr>
      </w:pPr>
    </w:p>
    <w:p w14:paraId="38F5DD1A" w14:textId="4D9BE9B5" w:rsidR="008C2EA1" w:rsidRDefault="008C2EA1" w:rsidP="008C2EA1">
      <w:pPr>
        <w:rPr>
          <w:rFonts w:ascii="TheSans UHH" w:hAnsi="TheSans UHH"/>
        </w:rPr>
      </w:pPr>
      <w:r>
        <w:rPr>
          <w:rFonts w:ascii="TheSans UHH" w:hAnsi="TheSans UHH"/>
        </w:rPr>
        <w:t xml:space="preserve">The text should be easy to understand and inspire interest in finding out more. </w:t>
      </w:r>
    </w:p>
    <w:p w14:paraId="39C415C1" w14:textId="77777777" w:rsidR="008C2EA1" w:rsidRDefault="008C2EA1" w:rsidP="008C2EA1">
      <w:pPr>
        <w:rPr>
          <w:rFonts w:ascii="TheSans UHH" w:hAnsi="TheSans UHH"/>
          <w:b/>
          <w:szCs w:val="24"/>
          <w:lang w:val="de-DE"/>
        </w:rPr>
      </w:pPr>
    </w:p>
    <w:p w14:paraId="28D0DADC" w14:textId="07393C1F" w:rsidR="008C2EA1" w:rsidRPr="003A1F88" w:rsidRDefault="008C2EA1" w:rsidP="008C2EA1">
      <w:pPr>
        <w:rPr>
          <w:rFonts w:ascii="TheSans UHH" w:hAnsi="TheSans UHH"/>
          <w:b/>
          <w:szCs w:val="24"/>
        </w:rPr>
      </w:pPr>
      <w:r>
        <w:rPr>
          <w:rFonts w:ascii="TheSans UHH" w:hAnsi="TheSans UHH"/>
          <w:b/>
        </w:rPr>
        <w:t>Observe the following tips and information when choosing a photo:</w:t>
      </w:r>
    </w:p>
    <w:p w14:paraId="2669B390" w14:textId="77777777" w:rsidR="008C2EA1" w:rsidRDefault="008C2EA1" w:rsidP="008C2EA1">
      <w:pPr>
        <w:pStyle w:val="StandardWeb"/>
        <w:spacing w:before="0" w:beforeAutospacing="0" w:after="0" w:afterAutospacing="0"/>
        <w:rPr>
          <w:rFonts w:ascii="TheSans UHH" w:hAnsi="TheSans UHH" w:cs="Calibri"/>
          <w:color w:val="000000"/>
          <w:sz w:val="22"/>
        </w:rPr>
      </w:pPr>
      <w:r>
        <w:rPr>
          <w:rFonts w:ascii="TheSans UHH" w:hAnsi="TheSans UHH"/>
          <w:color w:val="000000"/>
          <w:sz w:val="22"/>
        </w:rPr>
        <w:t xml:space="preserve">A quick, easy solution is to choose a photo from the </w:t>
      </w:r>
      <w:proofErr w:type="spellStart"/>
      <w:r>
        <w:rPr>
          <w:rFonts w:ascii="TheSans UHH" w:hAnsi="TheSans UHH"/>
          <w:color w:val="000000"/>
          <w:sz w:val="22"/>
        </w:rPr>
        <w:t>Universität</w:t>
      </w:r>
      <w:proofErr w:type="spellEnd"/>
      <w:r>
        <w:rPr>
          <w:rFonts w:ascii="TheSans UHH" w:hAnsi="TheSans UHH"/>
          <w:color w:val="000000"/>
          <w:sz w:val="22"/>
        </w:rPr>
        <w:t xml:space="preserve"> Hamburg image database: </w:t>
      </w:r>
      <w:hyperlink r:id="rId9" w:history="1">
        <w:r>
          <w:rPr>
            <w:rStyle w:val="Hyperlink"/>
            <w:rFonts w:ascii="TheSans UHH" w:hAnsi="TheSans UHH"/>
            <w:sz w:val="22"/>
          </w:rPr>
          <w:t>https://easydb.uni-hamburg.de/search</w:t>
        </w:r>
      </w:hyperlink>
      <w:r>
        <w:rPr>
          <w:rFonts w:ascii="TheSans UHH" w:hAnsi="TheSans UHH"/>
          <w:color w:val="000000"/>
          <w:sz w:val="22"/>
        </w:rPr>
        <w:t xml:space="preserve"> (log in using your </w:t>
      </w:r>
      <w:proofErr w:type="spellStart"/>
      <w:r>
        <w:rPr>
          <w:rFonts w:ascii="TheSans UHH" w:hAnsi="TheSans UHH"/>
          <w:color w:val="000000"/>
          <w:sz w:val="22"/>
        </w:rPr>
        <w:t>uni</w:t>
      </w:r>
      <w:proofErr w:type="spellEnd"/>
      <w:r>
        <w:rPr>
          <w:rFonts w:ascii="TheSans UHH" w:hAnsi="TheSans UHH"/>
          <w:color w:val="000000"/>
          <w:sz w:val="22"/>
        </w:rPr>
        <w:t xml:space="preserve"> username, or </w:t>
      </w:r>
      <w:r>
        <w:rPr>
          <w:rFonts w:ascii="TheSans UHH" w:hAnsi="TheSans UHH"/>
          <w:i/>
          <w:iCs/>
          <w:color w:val="000000"/>
          <w:sz w:val="22"/>
        </w:rPr>
        <w:t>B-</w:t>
      </w:r>
      <w:proofErr w:type="spellStart"/>
      <w:r>
        <w:rPr>
          <w:rFonts w:ascii="TheSans UHH" w:hAnsi="TheSans UHH"/>
          <w:i/>
          <w:iCs/>
          <w:color w:val="000000"/>
          <w:sz w:val="22"/>
        </w:rPr>
        <w:t>Kennung</w:t>
      </w:r>
      <w:proofErr w:type="spellEnd"/>
      <w:r>
        <w:rPr>
          <w:rFonts w:ascii="TheSans UHH" w:hAnsi="TheSans UHH"/>
          <w:color w:val="000000"/>
          <w:sz w:val="22"/>
        </w:rPr>
        <w:t>, and click the button on the left: “</w:t>
      </w:r>
      <w:proofErr w:type="spellStart"/>
      <w:r>
        <w:rPr>
          <w:rFonts w:ascii="TheSans UHH" w:hAnsi="TheSans UHH"/>
          <w:color w:val="000000"/>
          <w:sz w:val="22"/>
        </w:rPr>
        <w:t>Anmeldedienst</w:t>
      </w:r>
      <w:proofErr w:type="spellEnd"/>
      <w:r>
        <w:rPr>
          <w:rFonts w:ascii="TheSans UHH" w:hAnsi="TheSans UHH"/>
          <w:color w:val="000000"/>
          <w:sz w:val="22"/>
        </w:rPr>
        <w:t xml:space="preserve"> </w:t>
      </w:r>
      <w:proofErr w:type="spellStart"/>
      <w:r>
        <w:rPr>
          <w:rFonts w:ascii="TheSans UHH" w:hAnsi="TheSans UHH"/>
          <w:color w:val="000000"/>
          <w:sz w:val="22"/>
        </w:rPr>
        <w:t>verwenden</w:t>
      </w:r>
      <w:proofErr w:type="spellEnd"/>
      <w:r>
        <w:rPr>
          <w:rFonts w:ascii="TheSans UHH" w:hAnsi="TheSans UHH"/>
          <w:color w:val="000000"/>
          <w:sz w:val="22"/>
        </w:rPr>
        <w:t xml:space="preserve">”). Other databases with free images are </w:t>
      </w:r>
      <w:hyperlink r:id="rId10" w:history="1">
        <w:r>
          <w:rPr>
            <w:rStyle w:val="Hyperlink"/>
            <w:rFonts w:ascii="TheSans UHH" w:hAnsi="TheSans UHH"/>
            <w:sz w:val="22"/>
          </w:rPr>
          <w:t>https://pixabay.com/</w:t>
        </w:r>
      </w:hyperlink>
      <w:r>
        <w:rPr>
          <w:rFonts w:ascii="TheSans UHH" w:hAnsi="TheSans UHH"/>
          <w:color w:val="000000"/>
          <w:sz w:val="22"/>
        </w:rPr>
        <w:t xml:space="preserve"> and </w:t>
      </w:r>
      <w:hyperlink r:id="rId11" w:history="1">
        <w:r>
          <w:rPr>
            <w:rStyle w:val="Hyperlink"/>
            <w:rFonts w:ascii="TheSans UHH" w:hAnsi="TheSans UHH"/>
            <w:sz w:val="22"/>
          </w:rPr>
          <w:t>https://unsplash.com/</w:t>
        </w:r>
      </w:hyperlink>
      <w:r>
        <w:t>.</w:t>
      </w:r>
      <w:r>
        <w:rPr>
          <w:rFonts w:ascii="TheSans UHH" w:hAnsi="TheSans UHH"/>
          <w:color w:val="000000"/>
          <w:sz w:val="22"/>
        </w:rPr>
        <w:t xml:space="preserve">  </w:t>
      </w:r>
    </w:p>
    <w:p w14:paraId="401A645E" w14:textId="77777777" w:rsidR="008C2EA1" w:rsidRDefault="008C2EA1" w:rsidP="008C2EA1">
      <w:pPr>
        <w:pStyle w:val="StandardWeb"/>
        <w:spacing w:before="0" w:beforeAutospacing="0" w:after="0" w:afterAutospacing="0"/>
        <w:rPr>
          <w:rFonts w:ascii="TheSans UHH" w:hAnsi="TheSans UHH" w:cs="Calibri"/>
          <w:color w:val="000000"/>
          <w:sz w:val="22"/>
          <w:lang w:val="de-DE"/>
        </w:rPr>
      </w:pPr>
    </w:p>
    <w:p w14:paraId="4F8947CF" w14:textId="77777777" w:rsidR="008C2EA1" w:rsidRPr="00CF4DBC" w:rsidRDefault="008C2EA1" w:rsidP="008C2EA1">
      <w:pPr>
        <w:pStyle w:val="Listenabsatz"/>
        <w:numPr>
          <w:ilvl w:val="0"/>
          <w:numId w:val="5"/>
        </w:numPr>
        <w:rPr>
          <w:rFonts w:ascii="TheSans UHH" w:hAnsi="TheSans UHH" w:cs="Calibri"/>
          <w:color w:val="000000"/>
        </w:rPr>
      </w:pPr>
      <w:r>
        <w:rPr>
          <w:rFonts w:ascii="TheSans UHH" w:hAnsi="TheSans UHH"/>
          <w:color w:val="000000"/>
        </w:rPr>
        <w:t xml:space="preserve">The format should be 733x414 </w:t>
      </w:r>
      <w:proofErr w:type="spellStart"/>
      <w:proofErr w:type="gramStart"/>
      <w:r>
        <w:rPr>
          <w:rFonts w:ascii="TheSans UHH" w:hAnsi="TheSans UHH"/>
          <w:color w:val="000000"/>
        </w:rPr>
        <w:t>px</w:t>
      </w:r>
      <w:proofErr w:type="spellEnd"/>
      <w:proofErr w:type="gramEnd"/>
      <w:r>
        <w:rPr>
          <w:rFonts w:ascii="TheSans UHH" w:hAnsi="TheSans UHH"/>
          <w:color w:val="000000"/>
        </w:rPr>
        <w:t xml:space="preserve">. Therefore, a photo in landscape format is desirable. You can have photos cropped here: </w:t>
      </w:r>
      <w:hyperlink r:id="rId12" w:history="1">
        <w:r>
          <w:rPr>
            <w:rStyle w:val="Hyperlink"/>
            <w:rFonts w:ascii="TheSans UHH" w:hAnsi="TheSans UHH"/>
          </w:rPr>
          <w:t>https://www.fid.uni-hamburg.de/intern/bildzuschneidetool/</w:t>
        </w:r>
      </w:hyperlink>
      <w:r>
        <w:t>.</w:t>
      </w:r>
      <w:r>
        <w:rPr>
          <w:rFonts w:ascii="TheSans UHH" w:hAnsi="TheSans UHH"/>
        </w:rPr>
        <w:t xml:space="preserve"> </w:t>
      </w:r>
    </w:p>
    <w:p w14:paraId="6094ABFC" w14:textId="77777777" w:rsidR="008C2EA1" w:rsidRPr="00CF4DBC" w:rsidRDefault="008C2EA1" w:rsidP="008C2EA1">
      <w:pPr>
        <w:pStyle w:val="Listenabsatz"/>
        <w:numPr>
          <w:ilvl w:val="0"/>
          <w:numId w:val="5"/>
        </w:numPr>
        <w:rPr>
          <w:rFonts w:ascii="TheSans UHH" w:hAnsi="TheSans UHH" w:cs="Calibri"/>
          <w:color w:val="000000"/>
        </w:rPr>
      </w:pPr>
      <w:r>
        <w:rPr>
          <w:rFonts w:ascii="TheSans UHH" w:hAnsi="TheSans UHH"/>
          <w:color w:val="000000"/>
        </w:rPr>
        <w:t>The file should be at least 1 MB.</w:t>
      </w:r>
    </w:p>
    <w:p w14:paraId="4296CFF1" w14:textId="77777777" w:rsidR="008C2EA1" w:rsidRPr="00CF4DBC" w:rsidRDefault="008C2EA1" w:rsidP="008C2EA1">
      <w:pPr>
        <w:pStyle w:val="Listenabsatz"/>
        <w:numPr>
          <w:ilvl w:val="0"/>
          <w:numId w:val="5"/>
        </w:numPr>
        <w:rPr>
          <w:rFonts w:ascii="TheSans UHH" w:hAnsi="TheSans UHH" w:cs="Calibri"/>
          <w:color w:val="000000"/>
        </w:rPr>
      </w:pPr>
      <w:r>
        <w:rPr>
          <w:rFonts w:ascii="TheSans UHH" w:hAnsi="TheSans UHH"/>
        </w:rPr>
        <w:t>If possible, the researchers should be depicted in action—for example, in the lab, being interviewed, at meetings (preferably no team shots or portraits).</w:t>
      </w:r>
    </w:p>
    <w:p w14:paraId="2EB431E2" w14:textId="77777777" w:rsidR="008C2EA1" w:rsidRPr="00CF4DBC" w:rsidRDefault="008C2EA1" w:rsidP="008C2EA1">
      <w:pPr>
        <w:pStyle w:val="Listenabsatz"/>
        <w:numPr>
          <w:ilvl w:val="0"/>
          <w:numId w:val="5"/>
        </w:numPr>
        <w:rPr>
          <w:rFonts w:ascii="TheSans UHH" w:hAnsi="TheSans UHH" w:cs="Calibri"/>
          <w:color w:val="000000"/>
        </w:rPr>
      </w:pPr>
      <w:r>
        <w:rPr>
          <w:rFonts w:ascii="TheSans UHH" w:hAnsi="TheSans UHH"/>
        </w:rPr>
        <w:t>Smartphone-style photos work well.</w:t>
      </w:r>
    </w:p>
    <w:p w14:paraId="1C941AFA" w14:textId="77777777" w:rsidR="008C2EA1" w:rsidRDefault="008C2EA1" w:rsidP="008C2EA1">
      <w:pPr>
        <w:rPr>
          <w:rFonts w:ascii="TheSans UHH" w:hAnsi="TheSans UHH"/>
        </w:rPr>
      </w:pPr>
      <w:r>
        <w:rPr>
          <w:rFonts w:ascii="TheSans UHH" w:hAnsi="TheSans UHH"/>
          <w:b/>
        </w:rPr>
        <w:t>Note</w:t>
      </w:r>
      <w:r>
        <w:rPr>
          <w:rFonts w:ascii="TheSans UHH" w:hAnsi="TheSans UHH"/>
        </w:rPr>
        <w:t xml:space="preserve">: </w:t>
      </w:r>
      <w:proofErr w:type="spellStart"/>
      <w:r>
        <w:rPr>
          <w:rFonts w:ascii="TheSans UHH" w:hAnsi="TheSans UHH"/>
        </w:rPr>
        <w:t>Eveyone</w:t>
      </w:r>
      <w:proofErr w:type="spellEnd"/>
      <w:r>
        <w:rPr>
          <w:rFonts w:ascii="TheSans UHH" w:hAnsi="TheSans UHH"/>
        </w:rPr>
        <w:t xml:space="preserve"> who appears in a photo must sign a </w:t>
      </w:r>
      <w:hyperlink r:id="rId13" w:history="1">
        <w:r>
          <w:rPr>
            <w:rStyle w:val="Hyperlink"/>
            <w:rFonts w:ascii="TheSans UHH" w:hAnsi="TheSans UHH"/>
          </w:rPr>
          <w:t xml:space="preserve">declaration </w:t>
        </w:r>
        <w:bookmarkStart w:id="0" w:name="_GoBack"/>
        <w:bookmarkEnd w:id="0"/>
        <w:r>
          <w:rPr>
            <w:rStyle w:val="Hyperlink"/>
            <w:rFonts w:ascii="TheSans UHH" w:hAnsi="TheSans UHH"/>
          </w:rPr>
          <w:t>o</w:t>
        </w:r>
        <w:r>
          <w:rPr>
            <w:rStyle w:val="Hyperlink"/>
            <w:rFonts w:ascii="TheSans UHH" w:hAnsi="TheSans UHH"/>
          </w:rPr>
          <w:t>f consent (PDF)</w:t>
        </w:r>
      </w:hyperlink>
      <w:r>
        <w:rPr>
          <w:rFonts w:ascii="TheSans UHH" w:hAnsi="TheSans UHH"/>
          <w:color w:val="000000"/>
        </w:rPr>
        <w:t xml:space="preserve"> </w:t>
      </w:r>
      <w:r>
        <w:rPr>
          <w:rFonts w:ascii="TheSans UHH" w:hAnsi="TheSans UHH"/>
        </w:rPr>
        <w:t>providing permission to use the photo on the website. External photographers must also agree to the use of the photo by transferring usage rights.</w:t>
      </w:r>
    </w:p>
    <w:p w14:paraId="71619539" w14:textId="452639E4" w:rsidR="008C2EA1" w:rsidRPr="008C2EA1" w:rsidRDefault="008C2EA1" w:rsidP="008C2EA1">
      <w:pPr>
        <w:rPr>
          <w:rFonts w:ascii="TheSans UHH" w:hAnsi="TheSans UHH"/>
        </w:rPr>
      </w:pPr>
      <w:r>
        <w:rPr>
          <w:rFonts w:ascii="TheSans UHH" w:hAnsi="TheSans UHH"/>
          <w:b/>
          <w:color w:val="000000"/>
        </w:rPr>
        <w:t>Support</w:t>
      </w:r>
      <w:r>
        <w:rPr>
          <w:rFonts w:ascii="TheSans UHH" w:hAnsi="TheSans UHH"/>
          <w:color w:val="000000"/>
        </w:rPr>
        <w:t xml:space="preserve">: Department 2 offers to take free professional photos for your project. Just contract </w:t>
      </w:r>
      <w:r w:rsidR="0010220D">
        <w:rPr>
          <w:rFonts w:ascii="TheSans UHH" w:hAnsi="TheSans UHH"/>
          <w:color w:val="000000"/>
        </w:rPr>
        <w:t>us via the Staff Service Portal:</w:t>
      </w:r>
      <w:r>
        <w:rPr>
          <w:rFonts w:ascii="TheSans UHH" w:hAnsi="TheSans UHH"/>
          <w:color w:val="000000"/>
        </w:rPr>
        <w:t xml:space="preserve"> </w:t>
      </w:r>
      <w:hyperlink r:id="rId14" w:history="1">
        <w:r>
          <w:rPr>
            <w:rStyle w:val="Hyperlink"/>
            <w:rFonts w:ascii="TheSans UHH" w:hAnsi="TheSans UHH"/>
          </w:rPr>
          <w:t>https://www.kus.uni-hamburg.de/themen/oeffentlichkeitsarbeit/corporate-design/grafikanfragen.html</w:t>
        </w:r>
      </w:hyperlink>
    </w:p>
    <w:sectPr w:rsidR="008C2EA1" w:rsidRPr="008C2EA1">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8498B8" w14:textId="77777777" w:rsidR="007375F6" w:rsidRDefault="007375F6" w:rsidP="007375F6">
      <w:pPr>
        <w:spacing w:after="0" w:line="240" w:lineRule="auto"/>
      </w:pPr>
      <w:r>
        <w:separator/>
      </w:r>
    </w:p>
  </w:endnote>
  <w:endnote w:type="continuationSeparator" w:id="0">
    <w:p w14:paraId="659BF186" w14:textId="77777777" w:rsidR="007375F6" w:rsidRDefault="007375F6" w:rsidP="00737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 UHH">
    <w:panose1 w:val="020B0502050302020203"/>
    <w:charset w:val="00"/>
    <w:family w:val="swiss"/>
    <w:pitch w:val="variable"/>
    <w:sig w:usb0="A00002FF" w:usb1="5000E0FB" w:usb2="00000000" w:usb3="00000000" w:csb0="0000009B"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8"/>
      <w:gridCol w:w="1814"/>
    </w:tblGrid>
    <w:sdt>
      <w:sdtPr>
        <w:rPr>
          <w:rFonts w:ascii="TheSans UHH" w:eastAsiaTheme="majorEastAsia" w:hAnsi="TheSans UHH" w:cstheme="majorBidi"/>
          <w:sz w:val="20"/>
          <w:szCs w:val="20"/>
        </w:rPr>
        <w:id w:val="-635650558"/>
        <w:docPartObj>
          <w:docPartGallery w:val="Page Numbers (Bottom of Page)"/>
          <w:docPartUnique/>
        </w:docPartObj>
      </w:sdtPr>
      <w:sdtEndPr>
        <w:rPr>
          <w:rFonts w:eastAsiaTheme="minorHAnsi" w:cstheme="minorBidi"/>
          <w:sz w:val="22"/>
          <w:szCs w:val="22"/>
        </w:rPr>
      </w:sdtEndPr>
      <w:sdtContent>
        <w:tr w:rsidR="007375F6" w14:paraId="701D385C" w14:textId="77777777">
          <w:trPr>
            <w:trHeight w:val="727"/>
          </w:trPr>
          <w:tc>
            <w:tcPr>
              <w:tcW w:w="4000" w:type="pct"/>
              <w:tcBorders>
                <w:right w:val="triple" w:sz="4" w:space="0" w:color="5B9BD5" w:themeColor="accent1"/>
              </w:tcBorders>
            </w:tcPr>
            <w:p w14:paraId="7BBF58B2" w14:textId="7834B563" w:rsidR="007375F6" w:rsidRPr="007375F6" w:rsidRDefault="007375F6" w:rsidP="00B07E5C">
              <w:pPr>
                <w:pStyle w:val="Fuzeile"/>
                <w:rPr>
                  <w:rFonts w:ascii="TheSans UHH" w:hAnsi="TheSans UHH"/>
                </w:rPr>
              </w:pPr>
              <w:proofErr w:type="spellStart"/>
              <w:r>
                <w:rPr>
                  <w:rFonts w:ascii="TheSans UHH" w:hAnsi="TheSans UHH"/>
                </w:rPr>
                <w:t>Universität</w:t>
              </w:r>
              <w:proofErr w:type="spellEnd"/>
              <w:r>
                <w:rPr>
                  <w:rFonts w:ascii="TheSans UHH" w:hAnsi="TheSans UHH"/>
                </w:rPr>
                <w:t xml:space="preserve"> Hamburg Transfer Agency—internal document </w:t>
              </w:r>
            </w:p>
          </w:tc>
          <w:tc>
            <w:tcPr>
              <w:tcW w:w="1000" w:type="pct"/>
              <w:tcBorders>
                <w:left w:val="triple" w:sz="4" w:space="0" w:color="5B9BD5" w:themeColor="accent1"/>
              </w:tcBorders>
            </w:tcPr>
            <w:p w14:paraId="76BA9CC5" w14:textId="11DF729C" w:rsidR="007375F6" w:rsidRPr="007375F6" w:rsidRDefault="007375F6">
              <w:pPr>
                <w:tabs>
                  <w:tab w:val="left" w:pos="1490"/>
                </w:tabs>
                <w:rPr>
                  <w:rFonts w:ascii="TheSans UHH" w:eastAsiaTheme="majorEastAsia" w:hAnsi="TheSans UHH" w:cstheme="majorBidi"/>
                  <w:sz w:val="28"/>
                  <w:szCs w:val="28"/>
                </w:rPr>
              </w:pPr>
              <w:r w:rsidRPr="007375F6">
                <w:rPr>
                  <w:rFonts w:ascii="TheSans UHH" w:hAnsi="TheSans UHH"/>
                </w:rPr>
                <w:fldChar w:fldCharType="begin"/>
              </w:r>
              <w:r w:rsidRPr="007375F6">
                <w:rPr>
                  <w:rFonts w:ascii="TheSans UHH" w:hAnsi="TheSans UHH"/>
                </w:rPr>
                <w:instrText>PAGE    \* MERGEFORMAT</w:instrText>
              </w:r>
              <w:r w:rsidRPr="007375F6">
                <w:rPr>
                  <w:rFonts w:ascii="TheSans UHH" w:hAnsi="TheSans UHH"/>
                </w:rPr>
                <w:fldChar w:fldCharType="separate"/>
              </w:r>
              <w:r w:rsidR="0010220D">
                <w:rPr>
                  <w:rFonts w:ascii="TheSans UHH" w:hAnsi="TheSans UHH"/>
                  <w:noProof/>
                </w:rPr>
                <w:t>1</w:t>
              </w:r>
              <w:r w:rsidRPr="007375F6">
                <w:rPr>
                  <w:rFonts w:ascii="TheSans UHH" w:hAnsi="TheSans UHH"/>
                </w:rPr>
                <w:fldChar w:fldCharType="end"/>
              </w:r>
            </w:p>
          </w:tc>
        </w:tr>
      </w:sdtContent>
    </w:sdt>
  </w:tbl>
  <w:p w14:paraId="1F0FAFDD" w14:textId="75B3548B" w:rsidR="007375F6" w:rsidRPr="007375F6" w:rsidRDefault="007375F6">
    <w:pPr>
      <w:pStyle w:val="Fuzeile"/>
      <w:rPr>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9EE1C3" w14:textId="77777777" w:rsidR="007375F6" w:rsidRDefault="007375F6" w:rsidP="007375F6">
      <w:pPr>
        <w:spacing w:after="0" w:line="240" w:lineRule="auto"/>
      </w:pPr>
      <w:r>
        <w:separator/>
      </w:r>
    </w:p>
  </w:footnote>
  <w:footnote w:type="continuationSeparator" w:id="0">
    <w:p w14:paraId="7C24B9F5" w14:textId="77777777" w:rsidR="007375F6" w:rsidRDefault="007375F6" w:rsidP="007375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F28A1" w14:textId="1679C8D8" w:rsidR="00D254D9" w:rsidRPr="00D254D9" w:rsidRDefault="002D0A43">
    <w:pPr>
      <w:pStyle w:val="Kopfzeile"/>
      <w:rPr>
        <w:rFonts w:ascii="TheSans UHH" w:hAnsi="TheSans UHH"/>
      </w:rPr>
    </w:pPr>
    <w:r>
      <w:rPr>
        <w:rFonts w:ascii="TheSans UHH" w:hAnsi="TheSans UHH"/>
      </w:rPr>
      <w:t>OVERVIEW OF CORONAVIRUS RESEARCH UNDER UNI-HAMBURG.DE/TRANSFER</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04F9B"/>
    <w:multiLevelType w:val="hybridMultilevel"/>
    <w:tmpl w:val="54245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9CB4914"/>
    <w:multiLevelType w:val="hybridMultilevel"/>
    <w:tmpl w:val="A23662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C650E28"/>
    <w:multiLevelType w:val="hybridMultilevel"/>
    <w:tmpl w:val="A91C3488"/>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AF01B98"/>
    <w:multiLevelType w:val="hybridMultilevel"/>
    <w:tmpl w:val="F760A09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4626982"/>
    <w:multiLevelType w:val="hybridMultilevel"/>
    <w:tmpl w:val="F12CE22A"/>
    <w:lvl w:ilvl="0" w:tplc="B7666B04">
      <w:start w:val="5"/>
      <w:numFmt w:val="bullet"/>
      <w:lvlText w:val="-"/>
      <w:lvlJc w:val="left"/>
      <w:pPr>
        <w:ind w:left="360" w:hanging="360"/>
      </w:pPr>
      <w:rPr>
        <w:rFonts w:ascii="TheSans UHH" w:eastAsiaTheme="minorHAnsi" w:hAnsi="TheSans UHH"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04A18A3"/>
    <w:multiLevelType w:val="hybridMultilevel"/>
    <w:tmpl w:val="BCD4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9E62D7"/>
    <w:multiLevelType w:val="hybridMultilevel"/>
    <w:tmpl w:val="2A0A0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3"/>
  </w:num>
  <w:num w:numId="5">
    <w:abstractNumId w:val="1"/>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BD1"/>
    <w:rsid w:val="000637FD"/>
    <w:rsid w:val="000D0411"/>
    <w:rsid w:val="0010220D"/>
    <w:rsid w:val="001228D3"/>
    <w:rsid w:val="00143951"/>
    <w:rsid w:val="001E7D5C"/>
    <w:rsid w:val="00215C8B"/>
    <w:rsid w:val="00221F4D"/>
    <w:rsid w:val="00292929"/>
    <w:rsid w:val="00294C97"/>
    <w:rsid w:val="00296636"/>
    <w:rsid w:val="002C06B0"/>
    <w:rsid w:val="002D0A43"/>
    <w:rsid w:val="002D6B8C"/>
    <w:rsid w:val="00324707"/>
    <w:rsid w:val="003823F6"/>
    <w:rsid w:val="003A1F88"/>
    <w:rsid w:val="003F2AB2"/>
    <w:rsid w:val="00473767"/>
    <w:rsid w:val="00474609"/>
    <w:rsid w:val="004D63AF"/>
    <w:rsid w:val="004E7645"/>
    <w:rsid w:val="005924AC"/>
    <w:rsid w:val="005E16F8"/>
    <w:rsid w:val="00600866"/>
    <w:rsid w:val="00611BD1"/>
    <w:rsid w:val="00642439"/>
    <w:rsid w:val="00657FC9"/>
    <w:rsid w:val="006A596B"/>
    <w:rsid w:val="007375F6"/>
    <w:rsid w:val="0081765E"/>
    <w:rsid w:val="00835B7E"/>
    <w:rsid w:val="008C2EA1"/>
    <w:rsid w:val="008F57D0"/>
    <w:rsid w:val="009079BD"/>
    <w:rsid w:val="00957705"/>
    <w:rsid w:val="00965384"/>
    <w:rsid w:val="0098260F"/>
    <w:rsid w:val="00992CAC"/>
    <w:rsid w:val="00A2722D"/>
    <w:rsid w:val="00A27ADF"/>
    <w:rsid w:val="00A9545D"/>
    <w:rsid w:val="00AF3AAC"/>
    <w:rsid w:val="00B001FA"/>
    <w:rsid w:val="00B07E5C"/>
    <w:rsid w:val="00B41365"/>
    <w:rsid w:val="00B95651"/>
    <w:rsid w:val="00BA3791"/>
    <w:rsid w:val="00C17C43"/>
    <w:rsid w:val="00C535E4"/>
    <w:rsid w:val="00C87272"/>
    <w:rsid w:val="00CD02B1"/>
    <w:rsid w:val="00CF4DBC"/>
    <w:rsid w:val="00D254D9"/>
    <w:rsid w:val="00D330E2"/>
    <w:rsid w:val="00DA4E54"/>
    <w:rsid w:val="00E17544"/>
    <w:rsid w:val="00EB60D9"/>
    <w:rsid w:val="00F14E15"/>
    <w:rsid w:val="00F268C7"/>
    <w:rsid w:val="00F731AD"/>
    <w:rsid w:val="00F82E7C"/>
    <w:rsid w:val="00FF7F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42751"/>
  <w15:docId w15:val="{BC772944-A56D-4878-99FE-CE5193FD2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11BD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11BD1"/>
    <w:pPr>
      <w:ind w:left="720"/>
      <w:contextualSpacing/>
    </w:pPr>
  </w:style>
  <w:style w:type="paragraph" w:styleId="StandardWeb">
    <w:name w:val="Normal (Web)"/>
    <w:basedOn w:val="Standard"/>
    <w:uiPriority w:val="99"/>
    <w:unhideWhenUsed/>
    <w:rsid w:val="00611BD1"/>
    <w:pPr>
      <w:spacing w:before="100" w:beforeAutospacing="1" w:after="100" w:afterAutospacing="1" w:line="240" w:lineRule="auto"/>
    </w:pPr>
    <w:rPr>
      <w:rFonts w:ascii="Times New Roman" w:eastAsiaTheme="minorEastAsia" w:hAnsi="Times New Roman" w:cs="Times New Roman"/>
      <w:sz w:val="24"/>
      <w:szCs w:val="24"/>
    </w:rPr>
  </w:style>
  <w:style w:type="table" w:styleId="Tabellenraster">
    <w:name w:val="Table Grid"/>
    <w:basedOn w:val="NormaleTabelle"/>
    <w:uiPriority w:val="39"/>
    <w:rsid w:val="00611B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F14E15"/>
    <w:rPr>
      <w:sz w:val="16"/>
      <w:szCs w:val="16"/>
    </w:rPr>
  </w:style>
  <w:style w:type="paragraph" w:styleId="Kommentartext">
    <w:name w:val="annotation text"/>
    <w:basedOn w:val="Standard"/>
    <w:link w:val="KommentartextZchn"/>
    <w:uiPriority w:val="99"/>
    <w:semiHidden/>
    <w:unhideWhenUsed/>
    <w:rsid w:val="00F14E1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14E15"/>
    <w:rPr>
      <w:sz w:val="20"/>
      <w:szCs w:val="20"/>
      <w:lang w:val="en-US"/>
    </w:rPr>
  </w:style>
  <w:style w:type="paragraph" w:styleId="Kommentarthema">
    <w:name w:val="annotation subject"/>
    <w:basedOn w:val="Kommentartext"/>
    <w:next w:val="Kommentartext"/>
    <w:link w:val="KommentarthemaZchn"/>
    <w:uiPriority w:val="99"/>
    <w:semiHidden/>
    <w:unhideWhenUsed/>
    <w:rsid w:val="00F14E15"/>
    <w:rPr>
      <w:b/>
      <w:bCs/>
    </w:rPr>
  </w:style>
  <w:style w:type="character" w:customStyle="1" w:styleId="KommentarthemaZchn">
    <w:name w:val="Kommentarthema Zchn"/>
    <w:basedOn w:val="KommentartextZchn"/>
    <w:link w:val="Kommentarthema"/>
    <w:uiPriority w:val="99"/>
    <w:semiHidden/>
    <w:rsid w:val="00F14E15"/>
    <w:rPr>
      <w:b/>
      <w:bCs/>
      <w:sz w:val="20"/>
      <w:szCs w:val="20"/>
      <w:lang w:val="en-US"/>
    </w:rPr>
  </w:style>
  <w:style w:type="paragraph" w:styleId="Sprechblasentext">
    <w:name w:val="Balloon Text"/>
    <w:basedOn w:val="Standard"/>
    <w:link w:val="SprechblasentextZchn"/>
    <w:uiPriority w:val="99"/>
    <w:semiHidden/>
    <w:unhideWhenUsed/>
    <w:rsid w:val="00F14E1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14E15"/>
    <w:rPr>
      <w:rFonts w:ascii="Segoe UI" w:hAnsi="Segoe UI" w:cs="Segoe UI"/>
      <w:sz w:val="18"/>
      <w:szCs w:val="18"/>
      <w:lang w:val="en-US"/>
    </w:rPr>
  </w:style>
  <w:style w:type="character" w:styleId="Hyperlink">
    <w:name w:val="Hyperlink"/>
    <w:basedOn w:val="Absatz-Standardschriftart"/>
    <w:uiPriority w:val="99"/>
    <w:unhideWhenUsed/>
    <w:rsid w:val="002C06B0"/>
    <w:rPr>
      <w:color w:val="0563C1" w:themeColor="hyperlink"/>
      <w:u w:val="single"/>
    </w:rPr>
  </w:style>
  <w:style w:type="character" w:styleId="BesuchterLink">
    <w:name w:val="FollowedHyperlink"/>
    <w:basedOn w:val="Absatz-Standardschriftart"/>
    <w:uiPriority w:val="99"/>
    <w:semiHidden/>
    <w:unhideWhenUsed/>
    <w:rsid w:val="00C17C43"/>
    <w:rPr>
      <w:color w:val="954F72" w:themeColor="followedHyperlink"/>
      <w:u w:val="single"/>
    </w:rPr>
  </w:style>
  <w:style w:type="paragraph" w:styleId="Kopfzeile">
    <w:name w:val="header"/>
    <w:basedOn w:val="Standard"/>
    <w:link w:val="KopfzeileZchn"/>
    <w:uiPriority w:val="99"/>
    <w:unhideWhenUsed/>
    <w:rsid w:val="007375F6"/>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7375F6"/>
    <w:rPr>
      <w:lang w:val="en-US"/>
    </w:rPr>
  </w:style>
  <w:style w:type="paragraph" w:styleId="Fuzeile">
    <w:name w:val="footer"/>
    <w:basedOn w:val="Standard"/>
    <w:link w:val="FuzeileZchn"/>
    <w:uiPriority w:val="99"/>
    <w:unhideWhenUsed/>
    <w:rsid w:val="007375F6"/>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7375F6"/>
    <w:rPr>
      <w:lang w:val="en-US"/>
    </w:rPr>
  </w:style>
  <w:style w:type="paragraph" w:styleId="Funotentext">
    <w:name w:val="footnote text"/>
    <w:basedOn w:val="Standard"/>
    <w:link w:val="FunotentextZchn"/>
    <w:uiPriority w:val="99"/>
    <w:semiHidden/>
    <w:unhideWhenUsed/>
    <w:rsid w:val="00BA379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BA3791"/>
    <w:rPr>
      <w:sz w:val="20"/>
      <w:szCs w:val="20"/>
      <w:lang w:val="en-US"/>
    </w:rPr>
  </w:style>
  <w:style w:type="character" w:styleId="Funotenzeichen">
    <w:name w:val="footnote reference"/>
    <w:basedOn w:val="Absatz-Standardschriftart"/>
    <w:uiPriority w:val="99"/>
    <w:semiHidden/>
    <w:unhideWhenUsed/>
    <w:rsid w:val="00BA37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815228">
      <w:bodyDiv w:val="1"/>
      <w:marLeft w:val="0"/>
      <w:marRight w:val="0"/>
      <w:marTop w:val="0"/>
      <w:marBottom w:val="0"/>
      <w:divBdr>
        <w:top w:val="none" w:sz="0" w:space="0" w:color="auto"/>
        <w:left w:val="none" w:sz="0" w:space="0" w:color="auto"/>
        <w:bottom w:val="none" w:sz="0" w:space="0" w:color="auto"/>
        <w:right w:val="none" w:sz="0" w:space="0" w:color="auto"/>
      </w:divBdr>
      <w:divsChild>
        <w:div w:id="798186544">
          <w:marLeft w:val="0"/>
          <w:marRight w:val="0"/>
          <w:marTop w:val="150"/>
          <w:marBottom w:val="0"/>
          <w:divBdr>
            <w:top w:val="none" w:sz="0" w:space="0" w:color="auto"/>
            <w:left w:val="none" w:sz="0" w:space="0" w:color="auto"/>
            <w:bottom w:val="none" w:sz="0" w:space="0" w:color="auto"/>
            <w:right w:val="none" w:sz="0" w:space="0" w:color="auto"/>
          </w:divBdr>
        </w:div>
        <w:div w:id="1122770896">
          <w:marLeft w:val="0"/>
          <w:marRight w:val="0"/>
          <w:marTop w:val="0"/>
          <w:marBottom w:val="0"/>
          <w:divBdr>
            <w:top w:val="none" w:sz="0" w:space="0" w:color="auto"/>
            <w:left w:val="none" w:sz="0" w:space="0" w:color="auto"/>
            <w:bottom w:val="none" w:sz="0" w:space="0" w:color="auto"/>
            <w:right w:val="none" w:sz="0" w:space="0" w:color="auto"/>
          </w:divBdr>
        </w:div>
      </w:divsChild>
    </w:div>
    <w:div w:id="336468067">
      <w:bodyDiv w:val="1"/>
      <w:marLeft w:val="0"/>
      <w:marRight w:val="0"/>
      <w:marTop w:val="0"/>
      <w:marBottom w:val="0"/>
      <w:divBdr>
        <w:top w:val="none" w:sz="0" w:space="0" w:color="auto"/>
        <w:left w:val="none" w:sz="0" w:space="0" w:color="auto"/>
        <w:bottom w:val="none" w:sz="0" w:space="0" w:color="auto"/>
        <w:right w:val="none" w:sz="0" w:space="0" w:color="auto"/>
      </w:divBdr>
    </w:div>
    <w:div w:id="510291387">
      <w:bodyDiv w:val="1"/>
      <w:marLeft w:val="0"/>
      <w:marRight w:val="0"/>
      <w:marTop w:val="0"/>
      <w:marBottom w:val="0"/>
      <w:divBdr>
        <w:top w:val="none" w:sz="0" w:space="0" w:color="auto"/>
        <w:left w:val="none" w:sz="0" w:space="0" w:color="auto"/>
        <w:bottom w:val="none" w:sz="0" w:space="0" w:color="auto"/>
        <w:right w:val="none" w:sz="0" w:space="0" w:color="auto"/>
      </w:divBdr>
      <w:divsChild>
        <w:div w:id="618491460">
          <w:marLeft w:val="0"/>
          <w:marRight w:val="0"/>
          <w:marTop w:val="150"/>
          <w:marBottom w:val="0"/>
          <w:divBdr>
            <w:top w:val="none" w:sz="0" w:space="0" w:color="auto"/>
            <w:left w:val="none" w:sz="0" w:space="0" w:color="auto"/>
            <w:bottom w:val="none" w:sz="0" w:space="0" w:color="auto"/>
            <w:right w:val="none" w:sz="0" w:space="0" w:color="auto"/>
          </w:divBdr>
        </w:div>
        <w:div w:id="1138107775">
          <w:marLeft w:val="0"/>
          <w:marRight w:val="0"/>
          <w:marTop w:val="0"/>
          <w:marBottom w:val="0"/>
          <w:divBdr>
            <w:top w:val="none" w:sz="0" w:space="0" w:color="auto"/>
            <w:left w:val="none" w:sz="0" w:space="0" w:color="auto"/>
            <w:bottom w:val="none" w:sz="0" w:space="0" w:color="auto"/>
            <w:right w:val="none" w:sz="0" w:space="0" w:color="auto"/>
          </w:divBdr>
        </w:div>
      </w:divsChild>
    </w:div>
    <w:div w:id="817459032">
      <w:bodyDiv w:val="1"/>
      <w:marLeft w:val="0"/>
      <w:marRight w:val="0"/>
      <w:marTop w:val="0"/>
      <w:marBottom w:val="0"/>
      <w:divBdr>
        <w:top w:val="none" w:sz="0" w:space="0" w:color="auto"/>
        <w:left w:val="none" w:sz="0" w:space="0" w:color="auto"/>
        <w:bottom w:val="none" w:sz="0" w:space="0" w:color="auto"/>
        <w:right w:val="none" w:sz="0" w:space="0" w:color="auto"/>
      </w:divBdr>
      <w:divsChild>
        <w:div w:id="762914615">
          <w:marLeft w:val="0"/>
          <w:marRight w:val="0"/>
          <w:marTop w:val="0"/>
          <w:marBottom w:val="0"/>
          <w:divBdr>
            <w:top w:val="none" w:sz="0" w:space="0" w:color="auto"/>
            <w:left w:val="none" w:sz="0" w:space="0" w:color="auto"/>
            <w:bottom w:val="none" w:sz="0" w:space="0" w:color="auto"/>
            <w:right w:val="none" w:sz="0" w:space="0" w:color="auto"/>
          </w:divBdr>
        </w:div>
        <w:div w:id="134110876">
          <w:marLeft w:val="0"/>
          <w:marRight w:val="0"/>
          <w:marTop w:val="0"/>
          <w:marBottom w:val="0"/>
          <w:divBdr>
            <w:top w:val="none" w:sz="0" w:space="0" w:color="auto"/>
            <w:left w:val="none" w:sz="0" w:space="0" w:color="auto"/>
            <w:bottom w:val="none" w:sz="0" w:space="0" w:color="auto"/>
            <w:right w:val="none" w:sz="0" w:space="0" w:color="auto"/>
          </w:divBdr>
        </w:div>
      </w:divsChild>
    </w:div>
    <w:div w:id="1004288162">
      <w:bodyDiv w:val="1"/>
      <w:marLeft w:val="0"/>
      <w:marRight w:val="0"/>
      <w:marTop w:val="0"/>
      <w:marBottom w:val="0"/>
      <w:divBdr>
        <w:top w:val="none" w:sz="0" w:space="0" w:color="auto"/>
        <w:left w:val="none" w:sz="0" w:space="0" w:color="auto"/>
        <w:bottom w:val="none" w:sz="0" w:space="0" w:color="auto"/>
        <w:right w:val="none" w:sz="0" w:space="0" w:color="auto"/>
      </w:divBdr>
    </w:div>
    <w:div w:id="1705520166">
      <w:bodyDiv w:val="1"/>
      <w:marLeft w:val="0"/>
      <w:marRight w:val="0"/>
      <w:marTop w:val="0"/>
      <w:marBottom w:val="0"/>
      <w:divBdr>
        <w:top w:val="none" w:sz="0" w:space="0" w:color="auto"/>
        <w:left w:val="none" w:sz="0" w:space="0" w:color="auto"/>
        <w:bottom w:val="none" w:sz="0" w:space="0" w:color="auto"/>
        <w:right w:val="none" w:sz="0" w:space="0" w:color="auto"/>
      </w:divBdr>
      <w:divsChild>
        <w:div w:id="75563573">
          <w:marLeft w:val="0"/>
          <w:marRight w:val="0"/>
          <w:marTop w:val="0"/>
          <w:marBottom w:val="0"/>
          <w:divBdr>
            <w:top w:val="none" w:sz="0" w:space="0" w:color="auto"/>
            <w:left w:val="none" w:sz="0" w:space="0" w:color="auto"/>
            <w:bottom w:val="none" w:sz="0" w:space="0" w:color="auto"/>
            <w:right w:val="none" w:sz="0" w:space="0" w:color="auto"/>
          </w:divBdr>
        </w:div>
        <w:div w:id="856388509">
          <w:marLeft w:val="0"/>
          <w:marRight w:val="0"/>
          <w:marTop w:val="0"/>
          <w:marBottom w:val="0"/>
          <w:divBdr>
            <w:top w:val="none" w:sz="0" w:space="0" w:color="auto"/>
            <w:left w:val="none" w:sz="0" w:space="0" w:color="auto"/>
            <w:bottom w:val="none" w:sz="0" w:space="0" w:color="auto"/>
            <w:right w:val="none" w:sz="0" w:space="0" w:color="auto"/>
          </w:divBdr>
        </w:div>
      </w:divsChild>
    </w:div>
    <w:div w:id="1788503114">
      <w:bodyDiv w:val="1"/>
      <w:marLeft w:val="0"/>
      <w:marRight w:val="0"/>
      <w:marTop w:val="0"/>
      <w:marBottom w:val="0"/>
      <w:divBdr>
        <w:top w:val="none" w:sz="0" w:space="0" w:color="auto"/>
        <w:left w:val="none" w:sz="0" w:space="0" w:color="auto"/>
        <w:bottom w:val="none" w:sz="0" w:space="0" w:color="auto"/>
        <w:right w:val="none" w:sz="0" w:space="0" w:color="auto"/>
      </w:divBdr>
    </w:div>
    <w:div w:id="1815484767">
      <w:bodyDiv w:val="1"/>
      <w:marLeft w:val="0"/>
      <w:marRight w:val="0"/>
      <w:marTop w:val="0"/>
      <w:marBottom w:val="0"/>
      <w:divBdr>
        <w:top w:val="none" w:sz="0" w:space="0" w:color="auto"/>
        <w:left w:val="none" w:sz="0" w:space="0" w:color="auto"/>
        <w:bottom w:val="none" w:sz="0" w:space="0" w:color="auto"/>
        <w:right w:val="none" w:sz="0" w:space="0" w:color="auto"/>
      </w:divBdr>
    </w:div>
    <w:div w:id="1922910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nsfer@uni-hamburg.de" TargetMode="External"/><Relationship Id="rId13" Type="http://schemas.openxmlformats.org/officeDocument/2006/relationships/hyperlink" Target="https://www.fid.uni-hamburg.de/model-vertrag-erw.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id.uni-hamburg.de/intern/bildzuschneidetoo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splash.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pixabay.com/" TargetMode="External"/><Relationship Id="rId4" Type="http://schemas.openxmlformats.org/officeDocument/2006/relationships/settings" Target="settings.xml"/><Relationship Id="rId9" Type="http://schemas.openxmlformats.org/officeDocument/2006/relationships/hyperlink" Target="https://easydb.uni-hamburg.de/search" TargetMode="External"/><Relationship Id="rId14" Type="http://schemas.openxmlformats.org/officeDocument/2006/relationships/hyperlink" Target="https://www.kus.uni-hamburg.de/themen/oeffentlichkeitsarbeit/corporate-design/grafikanfragen.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488D81-70F3-4405-AFCC-B4037E9BC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561</Words>
  <Characters>3535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Universität Hamburg</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Priebe, Anna Maria</dc:creator>
  <cp:lastModifiedBy>bay4814</cp:lastModifiedBy>
  <cp:revision>18</cp:revision>
  <dcterms:created xsi:type="dcterms:W3CDTF">2020-12-15T12:39:00Z</dcterms:created>
  <dcterms:modified xsi:type="dcterms:W3CDTF">2021-04-29T13:56:00Z</dcterms:modified>
</cp:coreProperties>
</file>